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41CDC6A4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5E42C5">
        <w:rPr>
          <w:rFonts w:ascii="Arial" w:hAnsi="Arial" w:cs="Arial"/>
          <w:color w:val="000000" w:themeColor="text1"/>
          <w:spacing w:val="-3"/>
          <w:sz w:val="24"/>
          <w:szCs w:val="24"/>
        </w:rPr>
        <w:t>1</w:t>
      </w:r>
      <w:r w:rsidR="00051CFF"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E538D6">
        <w:rPr>
          <w:rFonts w:ascii="Arial" w:hAnsi="Arial" w:cs="Arial"/>
          <w:color w:val="000000" w:themeColor="text1"/>
          <w:sz w:val="24"/>
          <w:szCs w:val="24"/>
        </w:rPr>
        <w:t>1</w:t>
      </w:r>
      <w:r w:rsidR="00051CFF"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</w:t>
      </w:r>
      <w:r w:rsidR="003D4CE2">
        <w:rPr>
          <w:rFonts w:ascii="Arial" w:hAnsi="Arial" w:cs="Arial"/>
          <w:color w:val="000000" w:themeColor="text1"/>
          <w:sz w:val="24"/>
          <w:szCs w:val="24"/>
        </w:rPr>
        <w:t>2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13A1D550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6B3848">
      <w:pPr>
        <w:pStyle w:val="Default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37E5A9CE" w:rsidR="00664D62" w:rsidRDefault="003754F9" w:rsidP="006B3848">
      <w:pPr>
        <w:widowControl w:val="0"/>
        <w:tabs>
          <w:tab w:val="left" w:pos="6668"/>
        </w:tabs>
        <w:suppressAutoHyphens w:val="0"/>
        <w:autoSpaceDE w:val="0"/>
        <w:autoSpaceDN w:val="0"/>
        <w:spacing w:before="87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754F9">
        <w:rPr>
          <w:rFonts w:ascii="Arial" w:hAnsi="Arial" w:cs="Arial"/>
          <w:sz w:val="24"/>
          <w:szCs w:val="24"/>
        </w:rPr>
        <w:t>p.c. Al G.</w:t>
      </w:r>
      <w:r w:rsidR="006B3848">
        <w:rPr>
          <w:rFonts w:ascii="Arial" w:hAnsi="Arial" w:cs="Arial"/>
          <w:sz w:val="24"/>
          <w:szCs w:val="24"/>
        </w:rPr>
        <w:t>S</w:t>
      </w:r>
      <w:r w:rsidRPr="003754F9">
        <w:rPr>
          <w:rFonts w:ascii="Arial" w:hAnsi="Arial" w:cs="Arial"/>
          <w:sz w:val="24"/>
          <w:szCs w:val="24"/>
        </w:rPr>
        <w:t>.</w:t>
      </w:r>
      <w:r w:rsidR="006B3848">
        <w:rPr>
          <w:rFonts w:ascii="Arial" w:hAnsi="Arial" w:cs="Arial"/>
          <w:sz w:val="24"/>
          <w:szCs w:val="24"/>
        </w:rPr>
        <w:t>T</w:t>
      </w:r>
      <w:r w:rsidR="00696D68">
        <w:rPr>
          <w:rFonts w:ascii="Arial" w:hAnsi="Arial" w:cs="Arial"/>
          <w:sz w:val="24"/>
          <w:szCs w:val="24"/>
        </w:rPr>
        <w:t xml:space="preserve">erritoriale </w:t>
      </w:r>
      <w:r w:rsidRPr="003754F9">
        <w:rPr>
          <w:rFonts w:ascii="Arial" w:hAnsi="Arial" w:cs="Arial"/>
          <w:sz w:val="24"/>
          <w:szCs w:val="24"/>
        </w:rPr>
        <w:t>– F.V.G</w:t>
      </w:r>
    </w:p>
    <w:p w14:paraId="631C37B0" w14:textId="3082356B" w:rsidR="00E538D6" w:rsidRPr="006B3848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  <w:u w:val="single"/>
        </w:rPr>
      </w:pPr>
      <w:r w:rsidRPr="00664D62">
        <w:rPr>
          <w:rFonts w:ascii="Arial"/>
          <w:color w:val="000000" w:themeColor="text1"/>
          <w:sz w:val="24"/>
          <w:szCs w:val="24"/>
        </w:rPr>
        <w:t>Oggetto:</w:t>
      </w:r>
      <w:r w:rsidR="009A24DB">
        <w:rPr>
          <w:rFonts w:ascii="Arial"/>
          <w:color w:val="000000" w:themeColor="text1"/>
          <w:sz w:val="24"/>
          <w:szCs w:val="24"/>
        </w:rPr>
        <w:t xml:space="preserve"> </w:t>
      </w:r>
      <w:r w:rsidRPr="00664D62">
        <w:rPr>
          <w:rFonts w:ascii="Arial"/>
          <w:color w:val="000000" w:themeColor="text1"/>
          <w:sz w:val="24"/>
          <w:szCs w:val="24"/>
        </w:rPr>
        <w:t xml:space="preserve"> </w:t>
      </w:r>
      <w:r w:rsidR="005E42C5" w:rsidRPr="006B3848">
        <w:rPr>
          <w:rFonts w:ascii="Arial"/>
          <w:color w:val="000000" w:themeColor="text1"/>
          <w:sz w:val="24"/>
          <w:szCs w:val="24"/>
          <w:u w:val="single"/>
        </w:rPr>
        <w:t xml:space="preserve"> </w:t>
      </w:r>
      <w:r w:rsidR="00E538D6" w:rsidRPr="006B3848">
        <w:rPr>
          <w:rFonts w:ascii="Arial"/>
          <w:color w:val="000000" w:themeColor="text1"/>
          <w:sz w:val="24"/>
          <w:szCs w:val="24"/>
          <w:u w:val="single"/>
        </w:rPr>
        <w:t>Content Sheet</w:t>
      </w:r>
      <w:r w:rsidR="009A24DB" w:rsidRPr="006B3848">
        <w:rPr>
          <w:rFonts w:ascii="Arial"/>
          <w:color w:val="000000" w:themeColor="text1"/>
          <w:sz w:val="24"/>
          <w:szCs w:val="24"/>
          <w:u w:val="single"/>
        </w:rPr>
        <w:t xml:space="preserve"> </w:t>
      </w:r>
      <w:r w:rsidR="00E538D6" w:rsidRPr="006B3848">
        <w:rPr>
          <w:rFonts w:ascii="Arial"/>
          <w:color w:val="000000" w:themeColor="text1"/>
          <w:sz w:val="24"/>
          <w:szCs w:val="24"/>
          <w:u w:val="single"/>
        </w:rPr>
        <w:t>e Certificati di Autenticit</w:t>
      </w:r>
      <w:r w:rsidR="00E538D6" w:rsidRPr="006B3848">
        <w:rPr>
          <w:rFonts w:ascii="Arial"/>
          <w:color w:val="000000" w:themeColor="text1"/>
          <w:sz w:val="24"/>
          <w:szCs w:val="24"/>
          <w:u w:val="single"/>
        </w:rPr>
        <w:t>à</w:t>
      </w:r>
      <w:r w:rsidR="00E538D6" w:rsidRPr="006B3848">
        <w:rPr>
          <w:rFonts w:ascii="Arial"/>
          <w:color w:val="000000" w:themeColor="text1"/>
          <w:sz w:val="24"/>
          <w:szCs w:val="24"/>
          <w:u w:val="single"/>
        </w:rPr>
        <w:t xml:space="preserve"> Style Dance</w:t>
      </w:r>
    </w:p>
    <w:p w14:paraId="707ADA16" w14:textId="097396F9" w:rsidR="00664D62" w:rsidRDefault="00E538D6" w:rsidP="00E538D6">
      <w:pPr>
        <w:spacing w:before="92"/>
        <w:ind w:left="1984" w:firstLine="140"/>
        <w:rPr>
          <w:rFonts w:ascii="Arial"/>
          <w:color w:val="000000" w:themeColor="text1"/>
          <w:sz w:val="24"/>
          <w:szCs w:val="24"/>
        </w:rPr>
      </w:pPr>
      <w:r w:rsidRPr="006B3848">
        <w:rPr>
          <w:rFonts w:ascii="Arial"/>
          <w:color w:val="000000" w:themeColor="text1"/>
          <w:sz w:val="24"/>
          <w:szCs w:val="24"/>
        </w:rPr>
        <w:t xml:space="preserve">        </w:t>
      </w:r>
      <w:r w:rsidRPr="006B3848">
        <w:rPr>
          <w:rFonts w:ascii="Arial"/>
          <w:color w:val="000000" w:themeColor="text1"/>
          <w:sz w:val="24"/>
          <w:szCs w:val="24"/>
          <w:u w:val="single"/>
        </w:rPr>
        <w:t>5</w:t>
      </w:r>
      <w:r w:rsidR="009A24DB" w:rsidRPr="006B3848">
        <w:rPr>
          <w:rFonts w:ascii="Arial"/>
          <w:color w:val="000000" w:themeColor="text1"/>
          <w:sz w:val="24"/>
          <w:szCs w:val="24"/>
          <w:u w:val="single"/>
        </w:rPr>
        <w:t>°</w:t>
      </w:r>
      <w:r w:rsidR="009A24DB" w:rsidRPr="006B3848">
        <w:rPr>
          <w:rFonts w:ascii="Arial"/>
          <w:color w:val="000000" w:themeColor="text1"/>
          <w:sz w:val="24"/>
          <w:szCs w:val="24"/>
          <w:u w:val="single"/>
        </w:rPr>
        <w:t xml:space="preserve"> Fase </w:t>
      </w:r>
      <w:r w:rsidR="00664D62" w:rsidRPr="006B3848">
        <w:rPr>
          <w:rFonts w:ascii="Arial"/>
          <w:color w:val="000000" w:themeColor="text1"/>
          <w:sz w:val="24"/>
          <w:szCs w:val="24"/>
          <w:u w:val="single"/>
        </w:rPr>
        <w:t>Campionato Provinciale 202</w:t>
      </w:r>
      <w:r w:rsidR="009A24DB" w:rsidRPr="006B3848">
        <w:rPr>
          <w:rFonts w:ascii="Arial"/>
          <w:color w:val="000000" w:themeColor="text1"/>
          <w:sz w:val="24"/>
          <w:szCs w:val="24"/>
          <w:u w:val="single"/>
        </w:rPr>
        <w:t>3</w:t>
      </w:r>
      <w:r w:rsidR="00664D62" w:rsidRPr="00664D62">
        <w:rPr>
          <w:rFonts w:ascii="Arial"/>
          <w:color w:val="000000" w:themeColor="text1"/>
          <w:sz w:val="24"/>
          <w:szCs w:val="24"/>
        </w:rPr>
        <w:t xml:space="preserve"> </w:t>
      </w:r>
    </w:p>
    <w:p w14:paraId="3909C0AC" w14:textId="77777777" w:rsidR="00AC5319" w:rsidRPr="00A700B1" w:rsidRDefault="00AC5319" w:rsidP="00AC5319">
      <w:pPr>
        <w:spacing w:before="92"/>
        <w:ind w:left="1276" w:hanging="1276"/>
        <w:rPr>
          <w:rFonts w:ascii="Arial"/>
          <w:color w:val="000000" w:themeColor="text1"/>
          <w:sz w:val="16"/>
          <w:szCs w:val="16"/>
        </w:rPr>
      </w:pPr>
    </w:p>
    <w:p w14:paraId="55D7845C" w14:textId="3BC30047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 xml:space="preserve">Campionato </w:t>
      </w:r>
      <w:r w:rsidR="00E45838">
        <w:rPr>
          <w:rFonts w:ascii="Arial" w:hAnsi="Arial" w:cs="Arial"/>
        </w:rPr>
        <w:t xml:space="preserve">Provinciale </w:t>
      </w:r>
      <w:r w:rsidR="005E42C5">
        <w:rPr>
          <w:rFonts w:ascii="Arial" w:hAnsi="Arial" w:cs="Arial"/>
        </w:rPr>
        <w:t xml:space="preserve">Trieste Solo Dance </w:t>
      </w:r>
      <w:r w:rsidR="00E538D6">
        <w:rPr>
          <w:rFonts w:ascii="Arial" w:hAnsi="Arial" w:cs="Arial"/>
        </w:rPr>
        <w:t>Internazionale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  <w:gridCol w:w="1038"/>
      </w:tblGrid>
      <w:tr w:rsidR="005E42C5" w:rsidRPr="00664D62" w14:paraId="00019985" w14:textId="77777777" w:rsidTr="00A27224">
        <w:trPr>
          <w:trHeight w:val="297"/>
        </w:trPr>
        <w:tc>
          <w:tcPr>
            <w:tcW w:w="9160" w:type="dxa"/>
            <w:vMerge w:val="restart"/>
          </w:tcPr>
          <w:p w14:paraId="067C557C" w14:textId="42FD8A2F" w:rsidR="005E42C5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  <w:tbl>
            <w:tblPr>
              <w:tblW w:w="0" w:type="auto"/>
              <w:tblInd w:w="25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74"/>
              <w:gridCol w:w="1962"/>
              <w:gridCol w:w="5854"/>
            </w:tblGrid>
            <w:tr w:rsidR="00E538D6" w:rsidRPr="00664D62" w14:paraId="38D16CE1" w14:textId="77777777" w:rsidTr="009C6E4D">
              <w:trPr>
                <w:trHeight w:val="321"/>
              </w:trPr>
              <w:tc>
                <w:tcPr>
                  <w:tcW w:w="2969" w:type="dxa"/>
                  <w:gridSpan w:val="2"/>
                  <w:shd w:val="clear" w:color="auto" w:fill="FF0000"/>
                </w:tcPr>
                <w:p w14:paraId="21BC8D16" w14:textId="77777777" w:rsidR="00E538D6" w:rsidRPr="00664D62" w:rsidRDefault="00E538D6" w:rsidP="00E538D6">
                  <w:pPr>
                    <w:widowControl w:val="0"/>
                    <w:suppressAutoHyphens w:val="0"/>
                    <w:autoSpaceDE w:val="0"/>
                    <w:autoSpaceDN w:val="0"/>
                    <w:spacing w:line="278" w:lineRule="exact"/>
                    <w:ind w:left="679"/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</w:pPr>
                  <w:r w:rsidRPr="00664D62"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 xml:space="preserve">PROGRAMMA N° 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>5</w:t>
                  </w:r>
                </w:p>
              </w:tc>
              <w:tc>
                <w:tcPr>
                  <w:tcW w:w="6814" w:type="dxa"/>
                  <w:shd w:val="clear" w:color="auto" w:fill="FF0000"/>
                </w:tcPr>
                <w:p w14:paraId="597D5923" w14:textId="5670177B" w:rsidR="00E538D6" w:rsidRPr="00664D62" w:rsidRDefault="00E538D6" w:rsidP="00E538D6">
                  <w:pPr>
                    <w:widowControl w:val="0"/>
                    <w:tabs>
                      <w:tab w:val="left" w:pos="3653"/>
                    </w:tabs>
                    <w:suppressAutoHyphens w:val="0"/>
                    <w:autoSpaceDE w:val="0"/>
                    <w:autoSpaceDN w:val="0"/>
                    <w:spacing w:line="278" w:lineRule="exact"/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</w:pPr>
                  <w:r w:rsidRPr="00664D62"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 xml:space="preserve">DATA: 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>18 Febbraio</w:t>
                  </w:r>
                  <w:r w:rsidRPr="00664D62"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 xml:space="preserve"> 202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 xml:space="preserve">3 </w:t>
                  </w:r>
                  <w:r w:rsidRPr="00664D62"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>LOCALITA’:</w:t>
                  </w:r>
                  <w:r w:rsidRPr="00664D62">
                    <w:rPr>
                      <w:rFonts w:ascii="Calibri" w:eastAsia="Calibri" w:hAnsi="Calibri" w:cs="Calibri"/>
                      <w:b/>
                      <w:color w:val="FFFFFF"/>
                      <w:spacing w:val="-5"/>
                      <w:sz w:val="24"/>
                      <w:szCs w:val="22"/>
                      <w:lang w:eastAsia="it-IT" w:bidi="it-IT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pacing w:val="-5"/>
                      <w:sz w:val="24"/>
                      <w:szCs w:val="22"/>
                      <w:lang w:eastAsia="it-IT" w:bidi="it-IT"/>
                    </w:rPr>
                    <w:t xml:space="preserve">   </w:t>
                  </w:r>
                  <w:r>
                    <w:rPr>
                      <w:rFonts w:ascii="Calibri" w:eastAsia="Calibri" w:hAnsi="Calibri" w:cs="Calibri"/>
                      <w:b/>
                      <w:color w:val="FFFFFF"/>
                      <w:spacing w:val="0"/>
                      <w:sz w:val="24"/>
                      <w:szCs w:val="22"/>
                      <w:lang w:eastAsia="it-IT" w:bidi="it-IT"/>
                    </w:rPr>
                    <w:t>PIERIS (GO)</w:t>
                  </w:r>
                </w:p>
              </w:tc>
            </w:tr>
            <w:tr w:rsidR="00E538D6" w:rsidRPr="00664D62" w14:paraId="537B4F4E" w14:textId="77777777" w:rsidTr="009C6E4D">
              <w:trPr>
                <w:trHeight w:val="283"/>
              </w:trPr>
              <w:tc>
                <w:tcPr>
                  <w:tcW w:w="885" w:type="dxa"/>
                  <w:shd w:val="clear" w:color="auto" w:fill="EAF0DD"/>
                </w:tcPr>
                <w:p w14:paraId="554AD36C" w14:textId="77777777" w:rsidR="00E538D6" w:rsidRPr="00664D62" w:rsidRDefault="00E538D6" w:rsidP="00E538D6">
                  <w:pPr>
                    <w:widowControl w:val="0"/>
                    <w:suppressAutoHyphens w:val="0"/>
                    <w:autoSpaceDE w:val="0"/>
                    <w:autoSpaceDN w:val="0"/>
                    <w:spacing w:line="263" w:lineRule="exact"/>
                    <w:ind w:left="105"/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</w:pPr>
                  <w:r w:rsidRPr="00664D62"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  <w:t>Società</w:t>
                  </w:r>
                </w:p>
              </w:tc>
              <w:tc>
                <w:tcPr>
                  <w:tcW w:w="2084" w:type="dxa"/>
                  <w:shd w:val="clear" w:color="auto" w:fill="EAF0DD"/>
                </w:tcPr>
                <w:p w14:paraId="329DAE5A" w14:textId="77777777" w:rsidR="00E538D6" w:rsidRPr="00664D62" w:rsidRDefault="00E538D6" w:rsidP="00E538D6">
                  <w:pPr>
                    <w:widowControl w:val="0"/>
                    <w:suppressAutoHyphens w:val="0"/>
                    <w:autoSpaceDE w:val="0"/>
                    <w:autoSpaceDN w:val="0"/>
                    <w:spacing w:line="263" w:lineRule="exact"/>
                    <w:ind w:left="53"/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</w:pPr>
                  <w:r w:rsidRPr="00664D62"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eastAsia="it-IT" w:bidi="it-IT"/>
                    </w:rPr>
                    <w:t>organizzatrice</w:t>
                  </w:r>
                </w:p>
              </w:tc>
              <w:tc>
                <w:tcPr>
                  <w:tcW w:w="6814" w:type="dxa"/>
                  <w:shd w:val="clear" w:color="auto" w:fill="EAF0DD"/>
                </w:tcPr>
                <w:p w14:paraId="66367D8C" w14:textId="77777777" w:rsidR="00E538D6" w:rsidRPr="00664D62" w:rsidRDefault="00E538D6" w:rsidP="00E538D6">
                  <w:pPr>
                    <w:widowControl w:val="0"/>
                    <w:suppressAutoHyphens w:val="0"/>
                    <w:autoSpaceDE w:val="0"/>
                    <w:autoSpaceDN w:val="0"/>
                    <w:spacing w:line="263" w:lineRule="exact"/>
                    <w:ind w:left="396"/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val="en-US" w:eastAsia="it-IT" w:bidi="it-IT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0"/>
                      <w:sz w:val="24"/>
                      <w:szCs w:val="22"/>
                      <w:lang w:val="en-US" w:eastAsia="it-IT" w:bidi="it-IT"/>
                    </w:rPr>
                    <w:t>A.S.D. PATTINAGGIO PIERIS  (GO)</w:t>
                  </w:r>
                </w:p>
              </w:tc>
            </w:tr>
          </w:tbl>
          <w:p w14:paraId="13AAFD1A" w14:textId="77777777" w:rsidR="00E538D6" w:rsidRDefault="00E538D6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  <w:p w14:paraId="1D1C1A16" w14:textId="76AFB5A7" w:rsidR="005E42C5" w:rsidRPr="00C81D74" w:rsidRDefault="00067520" w:rsidP="005E42C5">
            <w:pPr>
              <w:suppressAutoHyphens w:val="0"/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</w:pPr>
            <w:r>
              <w:rPr>
                <w:spacing w:val="0"/>
                <w:sz w:val="20"/>
                <w:szCs w:val="20"/>
                <w:lang w:eastAsia="it-IT"/>
              </w:rPr>
              <w:t xml:space="preserve">  </w:t>
            </w:r>
            <w:r w:rsidR="005E42C5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Spettabile Società,</w:t>
            </w:r>
          </w:p>
          <w:p w14:paraId="59C031DF" w14:textId="0E2426AC" w:rsidR="00E538D6" w:rsidRPr="00C81D74" w:rsidRDefault="009E62FF" w:rsidP="00E538D6">
            <w:pPr>
              <w:suppressAutoHyphens w:val="0"/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</w:pPr>
            <w:r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 </w:t>
            </w:r>
            <w:r w:rsidR="005E42C5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Per gli atleti iscritti alla gara di Campionato Provinciale in oggetto,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con</w:t>
            </w:r>
            <w:r w:rsid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siderata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la limitazione operativa del Gestionale Attività attualmente in aggiornamento ed al fine di garantire la disponibilità anticipata alla Giuria </w:t>
            </w:r>
            <w:r w:rsidR="003E068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dei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Content Sheets e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d i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Certificati di Autenticità per la Style Dance,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si 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rit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iene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opportuno </w:t>
            </w:r>
            <w:r w:rsidR="006727CB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che 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le Società </w:t>
            </w:r>
            <w:r w:rsidR="00375AF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seguano </w:t>
            </w:r>
            <w:r w:rsidR="00E538D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le</w:t>
            </w:r>
            <w:r w:rsidR="00375AF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 xml:space="preserve"> seguenti modalità per la trasmissione </w:t>
            </w:r>
            <w:r w:rsidR="009F4A98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della documentazione</w:t>
            </w:r>
            <w:r w:rsidR="00375AF6" w:rsidRPr="00C81D74">
              <w:rPr>
                <w:rFonts w:ascii="Arial" w:hAnsi="Arial" w:cs="Arial"/>
                <w:spacing w:val="0"/>
                <w:sz w:val="20"/>
                <w:szCs w:val="20"/>
                <w:lang w:eastAsia="it-IT"/>
              </w:rPr>
              <w:t>:</w:t>
            </w:r>
          </w:p>
          <w:p w14:paraId="2A476108" w14:textId="77777777" w:rsidR="009F71B6" w:rsidRDefault="009F71B6" w:rsidP="00E538D6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</w:p>
          <w:p w14:paraId="0F0C8364" w14:textId="09F13028" w:rsidR="000B4A79" w:rsidRPr="000B4A79" w:rsidRDefault="000B4A79" w:rsidP="006B3848">
            <w:pPr>
              <w:suppressAutoHyphens w:val="0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rFonts w:ascii="Arial" w:hAnsi="Arial" w:cs="Arial"/>
                <w:b/>
                <w:bCs/>
                <w:spacing w:val="0"/>
                <w:sz w:val="22"/>
                <w:szCs w:val="22"/>
                <w:lang w:eastAsia="it-IT"/>
              </w:rPr>
              <w:t>1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)- 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Inviare a </w:t>
            </w:r>
            <w:hyperlink r:id="rId8" w:history="1">
              <w:r w:rsidRPr="00E16D2A">
                <w:rPr>
                  <w:rStyle w:val="Collegamentoipertestuale"/>
                  <w:rFonts w:ascii="Arial" w:hAnsi="Arial" w:cs="Arial"/>
                  <w:spacing w:val="0"/>
                  <w:sz w:val="22"/>
                  <w:szCs w:val="22"/>
                  <w:lang w:eastAsia="it-IT"/>
                </w:rPr>
                <w:t>trieste@fisr.it</w:t>
              </w:r>
            </w:hyperlink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i 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highlight w:val="yellow"/>
                <w:lang w:eastAsia="it-IT"/>
              </w:rPr>
              <w:t>Content Sheet degli atleti iscritti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E068B" w:rsidRPr="006B3848">
              <w:rPr>
                <w:rFonts w:ascii="Arial" w:hAnsi="Arial" w:cs="Arial"/>
                <w:spacing w:val="0"/>
                <w:sz w:val="22"/>
                <w:szCs w:val="22"/>
                <w:u w:val="single"/>
                <w:lang w:eastAsia="it-IT"/>
              </w:rPr>
              <w:t>laddove previsto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6B3848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&gt;</w:t>
            </w:r>
            <w:r w:rsidR="00595645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&gt;&gt;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file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in formato PDF 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nominato Cognome_Nome_Specialità_Categoria</w:t>
            </w:r>
            <w:r w:rsidR="00067520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067520" w:rsidRPr="006B3848">
              <w:rPr>
                <w:rFonts w:ascii="Arial" w:hAnsi="Arial" w:cs="Arial"/>
                <w:b/>
                <w:bCs/>
                <w:spacing w:val="0"/>
                <w:sz w:val="22"/>
                <w:szCs w:val="22"/>
                <w:lang w:eastAsia="it-IT"/>
              </w:rPr>
              <w:t>- entro 15/02/2023</w:t>
            </w:r>
          </w:p>
          <w:p w14:paraId="7F1F12E3" w14:textId="050A18AD" w:rsidR="003E068B" w:rsidRPr="00E16D2A" w:rsidRDefault="000B4A79" w:rsidP="006B3848">
            <w:pPr>
              <w:suppressAutoHyphens w:val="0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rFonts w:ascii="Arial" w:hAnsi="Arial" w:cs="Arial"/>
                <w:b/>
                <w:bCs/>
                <w:spacing w:val="0"/>
                <w:sz w:val="22"/>
                <w:szCs w:val="22"/>
                <w:lang w:eastAsia="it-IT"/>
              </w:rPr>
              <w:t>2)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- 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Inviare</w:t>
            </w:r>
            <w:r w:rsidR="00785681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a </w:t>
            </w:r>
            <w:hyperlink r:id="rId9" w:history="1">
              <w:r w:rsidR="00785681" w:rsidRPr="00E16D2A">
                <w:rPr>
                  <w:rStyle w:val="Collegamentoipertestuale"/>
                  <w:rFonts w:ascii="Arial" w:hAnsi="Arial" w:cs="Arial"/>
                  <w:spacing w:val="0"/>
                  <w:sz w:val="22"/>
                  <w:szCs w:val="22"/>
                  <w:lang w:eastAsia="it-IT"/>
                </w:rPr>
                <w:t>trieste@fisr.it</w:t>
              </w:r>
            </w:hyperlink>
            <w:r w:rsidR="00785681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i 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highlight w:val="yellow"/>
                <w:lang w:eastAsia="it-IT"/>
              </w:rPr>
              <w:t>Certificati di Autenticità Style Dance</w:t>
            </w:r>
            <w:r w:rsidR="006B3848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&gt;&gt;&gt;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u w:val="single"/>
                <w:lang w:eastAsia="it-IT"/>
              </w:rPr>
              <w:t>singolo file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u w:val="single"/>
                <w:lang w:eastAsia="it-IT"/>
              </w:rPr>
              <w:t xml:space="preserve"> per atleta</w:t>
            </w:r>
            <w:r w:rsidR="003E068B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in formato PDF</w:t>
            </w:r>
            <w:r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785681" w:rsidRPr="00E16D2A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nominato Cognome_Nome_Specialità_Categoria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067520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– </w:t>
            </w:r>
            <w:r w:rsidR="00067520" w:rsidRPr="006B3848">
              <w:rPr>
                <w:rFonts w:ascii="Arial" w:hAnsi="Arial" w:cs="Arial"/>
                <w:b/>
                <w:bCs/>
                <w:spacing w:val="0"/>
                <w:sz w:val="22"/>
                <w:szCs w:val="22"/>
                <w:lang w:eastAsia="it-IT"/>
              </w:rPr>
              <w:t>entro 15/02/2023</w:t>
            </w:r>
            <w:r w:rsidR="009F4A98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 e </w:t>
            </w:r>
            <w:r w:rsidR="009F4A98" w:rsidRPr="006B3848">
              <w:rPr>
                <w:rFonts w:ascii="Arial" w:hAnsi="Arial" w:cs="Arial"/>
                <w:spacing w:val="0"/>
                <w:sz w:val="22"/>
                <w:szCs w:val="22"/>
                <w:u w:val="single"/>
                <w:lang w:eastAsia="it-IT"/>
              </w:rPr>
              <w:t xml:space="preserve">consegnare il documento cartaceo </w:t>
            </w:r>
            <w:r w:rsidR="009F4A98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il giorno di gara</w:t>
            </w:r>
            <w:r w:rsidR="006B3848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.</w:t>
            </w:r>
          </w:p>
          <w:p w14:paraId="59203121" w14:textId="322B12E9" w:rsidR="000B4A79" w:rsidRPr="000B4A79" w:rsidRDefault="000B4A79" w:rsidP="000B4A79">
            <w:pPr>
              <w:suppressAutoHyphens w:val="0"/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rFonts w:ascii="Arial" w:hAnsi="Arial" w:cs="Arial"/>
                <w:b/>
                <w:bCs/>
                <w:spacing w:val="0"/>
                <w:sz w:val="22"/>
                <w:szCs w:val="22"/>
                <w:lang w:eastAsia="it-IT"/>
              </w:rPr>
              <w:t>3)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 xml:space="preserve">- </w:t>
            </w:r>
            <w:r w:rsidR="003E068B" w:rsidRPr="006B3848">
              <w:rPr>
                <w:rFonts w:ascii="Arial" w:hAnsi="Arial" w:cs="Arial"/>
                <w:spacing w:val="0"/>
                <w:sz w:val="22"/>
                <w:szCs w:val="22"/>
                <w:u w:val="single"/>
                <w:lang w:eastAsia="it-IT"/>
              </w:rPr>
              <w:t>Inserire comunque nell’ applicativo Gestione attività i Content sheet ove consentito</w:t>
            </w:r>
            <w:r w:rsidRPr="000B4A79">
              <w:rPr>
                <w:rFonts w:ascii="Arial" w:hAnsi="Arial" w:cs="Arial"/>
                <w:spacing w:val="0"/>
                <w:sz w:val="22"/>
                <w:szCs w:val="22"/>
                <w:lang w:eastAsia="it-IT"/>
              </w:rPr>
              <w:t>;</w:t>
            </w:r>
          </w:p>
          <w:p w14:paraId="2DC311CB" w14:textId="77777777" w:rsidR="000B4A79" w:rsidRPr="009F71B6" w:rsidRDefault="000B4A79" w:rsidP="00E538D6">
            <w:pPr>
              <w:suppressAutoHyphens w:val="0"/>
              <w:rPr>
                <w:spacing w:val="0"/>
                <w:sz w:val="16"/>
                <w:szCs w:val="16"/>
                <w:lang w:eastAsia="it-IT"/>
              </w:rPr>
            </w:pPr>
          </w:p>
          <w:p w14:paraId="4104076A" w14:textId="5F828455" w:rsidR="009E62FF" w:rsidRDefault="009F71B6" w:rsidP="005E42C5">
            <w:pPr>
              <w:suppressAutoHyphens w:val="0"/>
              <w:rPr>
                <w:spacing w:val="0"/>
                <w:sz w:val="24"/>
                <w:szCs w:val="24"/>
                <w:lang w:eastAsia="it-IT"/>
              </w:rPr>
            </w:pPr>
            <w:r>
              <w:rPr>
                <w:spacing w:val="0"/>
                <w:sz w:val="24"/>
                <w:szCs w:val="24"/>
                <w:lang w:eastAsia="it-IT"/>
              </w:rPr>
              <w:t>Si ricorda altresì:</w:t>
            </w:r>
          </w:p>
          <w:p w14:paraId="152CA071" w14:textId="525BAF8B" w:rsidR="009F71B6" w:rsidRPr="000D4A38" w:rsidRDefault="009F71B6" w:rsidP="009F71B6">
            <w:pPr>
              <w:suppressAutoHyphens w:val="0"/>
              <w:autoSpaceDE w:val="0"/>
              <w:autoSpaceDN w:val="0"/>
              <w:adjustRightInd w:val="0"/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Il versamento </w:t>
            </w:r>
            <w:r w:rsidRPr="000D4A38"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>di 7,00 €/atleta da versare</w:t>
            </w:r>
            <w:r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Pr="000D4A38"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entro </w:t>
            </w:r>
            <w:r w:rsidRPr="003B31DC">
              <w:rPr>
                <w:rFonts w:ascii="CenturyGothic" w:eastAsiaTheme="minorEastAsia" w:hAnsi="CenturyGothic" w:cs="CenturyGothic"/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 xml:space="preserve">martedì </w:t>
            </w:r>
            <w:r>
              <w:rPr>
                <w:rFonts w:ascii="CenturyGothic" w:eastAsiaTheme="minorEastAsia" w:hAnsi="CenturyGothic" w:cs="CenturyGothic"/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>14</w:t>
            </w:r>
            <w:r w:rsidRPr="003B31DC">
              <w:rPr>
                <w:rFonts w:ascii="CenturyGothic" w:eastAsiaTheme="minorEastAsia" w:hAnsi="CenturyGothic" w:cs="CenturyGothic"/>
                <w:b/>
                <w:bCs/>
                <w:spacing w:val="0"/>
                <w:sz w:val="24"/>
                <w:szCs w:val="24"/>
                <w:highlight w:val="yellow"/>
                <w:lang w:eastAsia="it-IT"/>
              </w:rPr>
              <w:t xml:space="preserve"> Febbraio 2023</w:t>
            </w:r>
            <w:r w:rsidRPr="000D4A38"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 a: </w:t>
            </w:r>
            <w:r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                                                                                                             </w:t>
            </w:r>
            <w:r w:rsidRPr="008A490E">
              <w:rPr>
                <w:rFonts w:asciiTheme="majorHAnsi" w:eastAsia="Calibri" w:hAnsiTheme="majorHAnsi" w:cs="Calibri"/>
                <w:bCs/>
                <w:spacing w:val="0"/>
                <w:sz w:val="24"/>
                <w:szCs w:val="18"/>
                <w:highlight w:val="yellow"/>
                <w:lang w:eastAsia="en-US"/>
              </w:rPr>
              <w:t>A.S.D. PATTINAGGIO PIERIS</w:t>
            </w:r>
            <w:r>
              <w:rPr>
                <w:rFonts w:asciiTheme="majorHAnsi" w:eastAsia="Calibri" w:hAnsiTheme="majorHAnsi" w:cs="Calibri"/>
                <w:bCs/>
                <w:spacing w:val="0"/>
                <w:sz w:val="24"/>
                <w:szCs w:val="18"/>
                <w:highlight w:val="yellow"/>
                <w:lang w:eastAsia="en-US"/>
              </w:rPr>
              <w:t xml:space="preserve"> -</w:t>
            </w:r>
            <w:r w:rsidRPr="008A490E">
              <w:rPr>
                <w:rFonts w:asciiTheme="majorHAnsi" w:eastAsia="Calibri" w:hAnsiTheme="majorHAnsi" w:cs="Calibri"/>
                <w:bCs/>
                <w:spacing w:val="0"/>
                <w:sz w:val="24"/>
                <w:szCs w:val="18"/>
                <w:highlight w:val="yellow"/>
                <w:lang w:eastAsia="en-US"/>
              </w:rPr>
              <w:t xml:space="preserve"> </w:t>
            </w:r>
            <w:r w:rsidRPr="008A490E">
              <w:rPr>
                <w:rFonts w:asciiTheme="majorHAnsi" w:eastAsia="Calibri" w:hAnsiTheme="majorHAnsi" w:cs="Calibri"/>
                <w:b/>
                <w:spacing w:val="0"/>
                <w:sz w:val="24"/>
                <w:szCs w:val="18"/>
                <w:highlight w:val="yellow"/>
                <w:lang w:eastAsia="en-US"/>
              </w:rPr>
              <w:t>IBAN IT87Z 08622 64670 024000163315</w:t>
            </w:r>
          </w:p>
          <w:p w14:paraId="6C13C034" w14:textId="77777777" w:rsidR="009F71B6" w:rsidRPr="000D4A38" w:rsidRDefault="009F71B6" w:rsidP="009F71B6">
            <w:pPr>
              <w:rPr>
                <w:sz w:val="24"/>
                <w:szCs w:val="24"/>
              </w:rPr>
            </w:pPr>
            <w:r w:rsidRPr="000D4A38"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>Causale: Contributo Organizzazione Campionato Provinciale n</w:t>
            </w:r>
            <w:r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>……</w:t>
            </w:r>
            <w:r w:rsidRPr="000D4A38">
              <w:rPr>
                <w:rFonts w:ascii="CenturyGothic" w:eastAsiaTheme="minorEastAsia" w:hAnsi="CenturyGothic" w:cs="CenturyGothic"/>
                <w:spacing w:val="0"/>
                <w:sz w:val="24"/>
                <w:szCs w:val="24"/>
                <w:highlight w:val="yellow"/>
                <w:lang w:eastAsia="it-IT"/>
              </w:rPr>
              <w:t xml:space="preserve"> </w:t>
            </w:r>
            <w:r w:rsidRPr="000D4A38">
              <w:rPr>
                <w:rFonts w:ascii="CenturyGothic,Italic" w:eastAsiaTheme="minorEastAsia" w:hAnsi="CenturyGothic,Italic" w:cs="CenturyGothic,Italic"/>
                <w:i/>
                <w:iCs/>
                <w:spacing w:val="0"/>
                <w:sz w:val="24"/>
                <w:szCs w:val="24"/>
                <w:highlight w:val="yellow"/>
                <w:lang w:eastAsia="it-IT"/>
              </w:rPr>
              <w:t xml:space="preserve">Atleti </w:t>
            </w:r>
            <w:r w:rsidRPr="00A700B1">
              <w:rPr>
                <w:rFonts w:ascii="CenturyGothic,Italic" w:eastAsiaTheme="minorEastAsia" w:hAnsi="CenturyGothic,Italic" w:cs="CenturyGothic,Italic"/>
                <w:i/>
                <w:iCs/>
                <w:spacing w:val="0"/>
                <w:sz w:val="24"/>
                <w:szCs w:val="24"/>
                <w:highlight w:val="yellow"/>
                <w:lang w:eastAsia="it-IT"/>
              </w:rPr>
              <w:t>Società………</w:t>
            </w:r>
          </w:p>
          <w:p w14:paraId="2D1B8E3E" w14:textId="77777777" w:rsidR="009F71B6" w:rsidRPr="00067520" w:rsidRDefault="009F71B6" w:rsidP="005E42C5">
            <w:pPr>
              <w:suppressAutoHyphens w:val="0"/>
              <w:rPr>
                <w:spacing w:val="0"/>
                <w:sz w:val="16"/>
                <w:szCs w:val="16"/>
                <w:lang w:eastAsia="it-IT"/>
              </w:rPr>
            </w:pPr>
          </w:p>
          <w:p w14:paraId="03DA9C36" w14:textId="77777777" w:rsidR="00E16D2A" w:rsidRDefault="009F71B6" w:rsidP="00E16D2A">
            <w:pPr>
              <w:suppressAutoHyphens w:val="0"/>
              <w:rPr>
                <w:spacing w:val="0"/>
                <w:sz w:val="18"/>
                <w:szCs w:val="18"/>
                <w:lang w:eastAsia="it-IT"/>
              </w:rPr>
            </w:pPr>
            <w:r w:rsidRPr="00C81D74">
              <w:rPr>
                <w:b/>
                <w:bCs/>
                <w:spacing w:val="0"/>
                <w:sz w:val="18"/>
                <w:szCs w:val="18"/>
                <w:lang w:eastAsia="it-IT"/>
              </w:rPr>
              <w:t>Musiche MP3</w:t>
            </w:r>
            <w:r w:rsidR="00E16D2A" w:rsidRPr="00E16D2A">
              <w:rPr>
                <w:spacing w:val="0"/>
                <w:sz w:val="18"/>
                <w:szCs w:val="18"/>
                <w:lang w:eastAsia="it-IT"/>
              </w:rPr>
              <w:t xml:space="preserve"> </w:t>
            </w:r>
            <w:r w:rsidR="00E16D2A" w:rsidRPr="00E16D2A">
              <w:rPr>
                <w:spacing w:val="0"/>
                <w:sz w:val="18"/>
                <w:szCs w:val="18"/>
                <w:highlight w:val="yellow"/>
                <w:lang w:eastAsia="it-IT"/>
              </w:rPr>
              <w:t>Cognome/Nome/Categoria/ST.D./FreeD</w:t>
            </w:r>
            <w:r w:rsidRPr="00E16D2A">
              <w:rPr>
                <w:spacing w:val="0"/>
                <w:sz w:val="18"/>
                <w:szCs w:val="18"/>
                <w:lang w:eastAsia="it-IT"/>
              </w:rPr>
              <w:t xml:space="preserve">: </w:t>
            </w:r>
            <w:hyperlink r:id="rId10" w:history="1">
              <w:r w:rsidR="00E16D2A" w:rsidRPr="00E16D2A">
                <w:rPr>
                  <w:rStyle w:val="Collegamentoipertestuale"/>
                  <w:sz w:val="18"/>
                  <w:szCs w:val="18"/>
                </w:rPr>
                <w:t>allegati.pattinaggiopieris@gmail.com</w:t>
              </w:r>
            </w:hyperlink>
            <w:r w:rsidR="00E16D2A" w:rsidRPr="00E16D2A">
              <w:rPr>
                <w:spacing w:val="0"/>
                <w:sz w:val="18"/>
                <w:szCs w:val="18"/>
                <w:lang w:eastAsia="it-IT"/>
              </w:rPr>
              <w:t xml:space="preserve">- </w:t>
            </w:r>
            <w:r w:rsidR="00E16D2A" w:rsidRPr="00C81D74">
              <w:rPr>
                <w:b/>
                <w:bCs/>
                <w:spacing w:val="0"/>
                <w:sz w:val="18"/>
                <w:szCs w:val="18"/>
                <w:highlight w:val="yellow"/>
                <w:lang w:eastAsia="it-IT"/>
              </w:rPr>
              <w:t>entro 14/02/2023</w:t>
            </w:r>
          </w:p>
          <w:p w14:paraId="41860E9D" w14:textId="35471AC4" w:rsidR="00E16D2A" w:rsidRPr="00067520" w:rsidRDefault="00E16D2A" w:rsidP="00E16D2A">
            <w:pPr>
              <w:suppressAutoHyphens w:val="0"/>
              <w:rPr>
                <w:spacing w:val="0"/>
                <w:sz w:val="16"/>
                <w:szCs w:val="16"/>
                <w:lang w:eastAsia="it-IT"/>
              </w:rPr>
            </w:pPr>
            <w:r w:rsidRPr="00E16D2A">
              <w:rPr>
                <w:spacing w:val="0"/>
                <w:sz w:val="24"/>
                <w:szCs w:val="24"/>
                <w:lang w:eastAsia="it-IT"/>
              </w:rPr>
              <w:t xml:space="preserve"> </w:t>
            </w:r>
          </w:p>
          <w:p w14:paraId="48277D9B" w14:textId="77777777" w:rsidR="00E16D2A" w:rsidRPr="00E16D2A" w:rsidRDefault="00E16D2A" w:rsidP="00E16D2A">
            <w:pPr>
              <w:rPr>
                <w:sz w:val="22"/>
                <w:szCs w:val="22"/>
              </w:rPr>
            </w:pPr>
            <w:r w:rsidRPr="00E16D2A">
              <w:rPr>
                <w:b/>
                <w:bCs/>
                <w:sz w:val="22"/>
                <w:szCs w:val="22"/>
              </w:rPr>
              <w:t>Deleghe:</w:t>
            </w:r>
            <w:r w:rsidRPr="00E16D2A">
              <w:rPr>
                <w:sz w:val="22"/>
                <w:szCs w:val="22"/>
              </w:rPr>
              <w:t xml:space="preserve">    online </w:t>
            </w:r>
            <w:r w:rsidRPr="00E16D2A">
              <w:rPr>
                <w:sz w:val="22"/>
                <w:szCs w:val="22"/>
                <w:highlight w:val="yellow"/>
              </w:rPr>
              <w:t xml:space="preserve">- </w:t>
            </w:r>
            <w:r w:rsidRPr="00C81D74">
              <w:rPr>
                <w:sz w:val="22"/>
                <w:szCs w:val="22"/>
                <w:highlight w:val="yellow"/>
                <w:u w:val="single"/>
              </w:rPr>
              <w:t>termine 16/02/2023</w:t>
            </w:r>
            <w:r w:rsidRPr="00E16D2A">
              <w:rPr>
                <w:sz w:val="22"/>
                <w:szCs w:val="22"/>
              </w:rPr>
              <w:t xml:space="preserve"> </w:t>
            </w:r>
          </w:p>
          <w:p w14:paraId="01BB148F" w14:textId="77777777" w:rsidR="005E42C5" w:rsidRPr="00067520" w:rsidRDefault="005E42C5" w:rsidP="005E42C5">
            <w:pPr>
              <w:suppressAutoHyphens w:val="0"/>
              <w:rPr>
                <w:spacing w:val="0"/>
                <w:sz w:val="16"/>
                <w:szCs w:val="16"/>
                <w:lang w:eastAsia="it-IT"/>
              </w:rPr>
            </w:pPr>
          </w:p>
          <w:p w14:paraId="2C74AB84" w14:textId="77777777" w:rsidR="009E62FF" w:rsidRPr="006B3848" w:rsidRDefault="005E42C5" w:rsidP="005E42C5">
            <w:pPr>
              <w:suppressAutoHyphens w:val="0"/>
              <w:rPr>
                <w:i/>
                <w:iCs/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i/>
                <w:iCs/>
                <w:spacing w:val="0"/>
                <w:sz w:val="22"/>
                <w:szCs w:val="22"/>
                <w:lang w:eastAsia="it-IT"/>
              </w:rPr>
              <w:t>Ringrazio per la collaborazione,</w:t>
            </w:r>
          </w:p>
          <w:p w14:paraId="1846F1E6" w14:textId="3A9620CA" w:rsidR="005E42C5" w:rsidRPr="006B3848" w:rsidRDefault="005E42C5" w:rsidP="005E42C5">
            <w:pPr>
              <w:suppressAutoHyphens w:val="0"/>
              <w:rPr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i/>
                <w:iCs/>
                <w:spacing w:val="0"/>
                <w:sz w:val="22"/>
                <w:szCs w:val="22"/>
                <w:lang w:eastAsia="it-IT"/>
              </w:rPr>
              <w:t xml:space="preserve"> </w:t>
            </w:r>
          </w:p>
          <w:p w14:paraId="74BAC344" w14:textId="18AF3B4D" w:rsidR="005E42C5" w:rsidRPr="006B3848" w:rsidRDefault="005E42C5" w:rsidP="005E42C5">
            <w:pPr>
              <w:suppressAutoHyphens w:val="0"/>
              <w:rPr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spacing w:val="0"/>
                <w:sz w:val="22"/>
                <w:szCs w:val="22"/>
                <w:lang w:eastAsia="it-IT"/>
              </w:rPr>
              <w:t>Cordiali saluti</w:t>
            </w:r>
          </w:p>
          <w:p w14:paraId="1582BDAF" w14:textId="02F45F1E" w:rsidR="009E62FF" w:rsidRPr="006B3848" w:rsidRDefault="009E62FF" w:rsidP="005E42C5">
            <w:pPr>
              <w:suppressAutoHyphens w:val="0"/>
              <w:rPr>
                <w:spacing w:val="0"/>
                <w:sz w:val="22"/>
                <w:szCs w:val="22"/>
                <w:lang w:eastAsia="it-IT"/>
              </w:rPr>
            </w:pPr>
            <w:r w:rsidRPr="006B3848">
              <w:rPr>
                <w:spacing w:val="0"/>
                <w:sz w:val="22"/>
                <w:szCs w:val="22"/>
                <w:lang w:eastAsia="it-IT"/>
              </w:rPr>
              <w:t>Paolo Degrassi</w:t>
            </w:r>
          </w:p>
          <w:p w14:paraId="3C19F99D" w14:textId="365324E7" w:rsidR="009E62FF" w:rsidRPr="00664D62" w:rsidRDefault="009E62FF" w:rsidP="00067520">
            <w:pPr>
              <w:suppressAutoHyphens w:val="0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B3848">
              <w:rPr>
                <w:spacing w:val="0"/>
                <w:sz w:val="22"/>
                <w:szCs w:val="22"/>
                <w:lang w:eastAsia="it-IT"/>
              </w:rPr>
              <w:t>Delegato Territoriale FISR Trieste</w:t>
            </w:r>
          </w:p>
        </w:tc>
        <w:tc>
          <w:tcPr>
            <w:tcW w:w="1038" w:type="dxa"/>
            <w:vAlign w:val="center"/>
          </w:tcPr>
          <w:p w14:paraId="4B89C97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0D4A38" w14:paraId="530BDAFC" w14:textId="77777777" w:rsidTr="00A27224">
        <w:trPr>
          <w:trHeight w:val="282"/>
        </w:trPr>
        <w:tc>
          <w:tcPr>
            <w:tcW w:w="9160" w:type="dxa"/>
            <w:vMerge/>
          </w:tcPr>
          <w:p w14:paraId="23196752" w14:textId="0299B5C5" w:rsidR="005E42C5" w:rsidRPr="000D4A38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2"/>
                <w:szCs w:val="22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209D712F" w14:textId="77777777" w:rsidR="005E42C5" w:rsidRPr="000D4A38" w:rsidRDefault="005E42C5" w:rsidP="00664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E42C5" w:rsidRPr="00664D62" w14:paraId="716885D2" w14:textId="77777777" w:rsidTr="00A27224">
        <w:trPr>
          <w:trHeight w:val="297"/>
        </w:trPr>
        <w:tc>
          <w:tcPr>
            <w:tcW w:w="9160" w:type="dxa"/>
            <w:vMerge/>
          </w:tcPr>
          <w:p w14:paraId="1B3AAD0F" w14:textId="1147CEB1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350DE720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DFAAA75" w14:textId="77777777" w:rsidTr="00A27224">
        <w:trPr>
          <w:trHeight w:val="282"/>
        </w:trPr>
        <w:tc>
          <w:tcPr>
            <w:tcW w:w="9160" w:type="dxa"/>
            <w:vMerge/>
          </w:tcPr>
          <w:p w14:paraId="045018D6" w14:textId="619695A4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0FD58923" w14:textId="77777777" w:rsidR="005E42C5" w:rsidRPr="00664D62" w:rsidRDefault="005E42C5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4D651B46" w14:textId="77777777" w:rsidTr="00A27224">
        <w:trPr>
          <w:trHeight w:val="206"/>
        </w:trPr>
        <w:tc>
          <w:tcPr>
            <w:tcW w:w="9160" w:type="dxa"/>
            <w:vMerge/>
          </w:tcPr>
          <w:p w14:paraId="13E6D517" w14:textId="77777777" w:rsidR="005E42C5" w:rsidRPr="00664D62" w:rsidRDefault="005E42C5" w:rsidP="00BD08BA">
            <w:pP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1038" w:type="dxa"/>
            <w:vAlign w:val="center"/>
          </w:tcPr>
          <w:p w14:paraId="19898FFA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E42C5" w:rsidRPr="00664D62" w14:paraId="063AAD01" w14:textId="77777777" w:rsidTr="00A27224">
        <w:trPr>
          <w:trHeight w:val="500"/>
        </w:trPr>
        <w:tc>
          <w:tcPr>
            <w:tcW w:w="9160" w:type="dxa"/>
            <w:vMerge/>
          </w:tcPr>
          <w:p w14:paraId="4DCD50AA" w14:textId="34F51A34" w:rsidR="005E42C5" w:rsidRPr="00A10893" w:rsidRDefault="005E42C5" w:rsidP="00BD08BA">
            <w:pPr>
              <w:suppressAutoHyphens w:val="0"/>
              <w:rPr>
                <w:rFonts w:asciiTheme="majorHAnsi" w:hAnsiTheme="majorHAnsi" w:cstheme="majorHAnsi"/>
                <w:spacing w:val="0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vAlign w:val="center"/>
          </w:tcPr>
          <w:p w14:paraId="589C7B7F" w14:textId="77777777" w:rsidR="005E42C5" w:rsidRPr="00664D62" w:rsidRDefault="005E42C5" w:rsidP="00B8195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B29EA9F" w14:textId="245D234F" w:rsidR="00533222" w:rsidRPr="00533222" w:rsidRDefault="00BB5F39" w:rsidP="005E42C5">
      <w:pPr>
        <w:suppressAutoHyphens w:val="0"/>
        <w:rPr>
          <w:rFonts w:ascii="Arial" w:hAnsi="Arial" w:cs="Arial"/>
          <w:bCs/>
          <w:iCs/>
          <w:color w:val="365F91" w:themeColor="accent1" w:themeShade="BF"/>
          <w:sz w:val="24"/>
          <w:szCs w:val="24"/>
        </w:rPr>
      </w:pPr>
      <w:r>
        <w:t xml:space="preserve"> </w:t>
      </w:r>
    </w:p>
    <w:sectPr w:rsidR="00533222" w:rsidRPr="00533222" w:rsidSect="001D16AA">
      <w:headerReference w:type="default" r:id="rId11"/>
      <w:footerReference w:type="default" r:id="rId12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650E" w14:textId="77777777" w:rsidR="00702E0D" w:rsidRDefault="00702E0D" w:rsidP="00E8108A">
      <w:r>
        <w:separator/>
      </w:r>
    </w:p>
  </w:endnote>
  <w:endnote w:type="continuationSeparator" w:id="0">
    <w:p w14:paraId="1E656C88" w14:textId="77777777" w:rsidR="00702E0D" w:rsidRDefault="00702E0D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1393" w14:textId="77777777" w:rsidR="00702E0D" w:rsidRDefault="00702E0D" w:rsidP="00E8108A">
      <w:r>
        <w:separator/>
      </w:r>
    </w:p>
  </w:footnote>
  <w:footnote w:type="continuationSeparator" w:id="0">
    <w:p w14:paraId="3082CFA2" w14:textId="77777777" w:rsidR="00702E0D" w:rsidRDefault="00702E0D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3149"/>
    <w:multiLevelType w:val="hybridMultilevel"/>
    <w:tmpl w:val="6568B4F0"/>
    <w:lvl w:ilvl="0" w:tplc="D64CA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2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51CFF"/>
    <w:rsid w:val="00064724"/>
    <w:rsid w:val="00067520"/>
    <w:rsid w:val="0007183E"/>
    <w:rsid w:val="000A5EC8"/>
    <w:rsid w:val="000B44AA"/>
    <w:rsid w:val="000B4A79"/>
    <w:rsid w:val="000D4A38"/>
    <w:rsid w:val="000F2AF2"/>
    <w:rsid w:val="00132859"/>
    <w:rsid w:val="00154E0B"/>
    <w:rsid w:val="001D16AA"/>
    <w:rsid w:val="00216DB3"/>
    <w:rsid w:val="00261878"/>
    <w:rsid w:val="00270BF1"/>
    <w:rsid w:val="00271FE9"/>
    <w:rsid w:val="002B0CE8"/>
    <w:rsid w:val="002B2566"/>
    <w:rsid w:val="002B543F"/>
    <w:rsid w:val="002B7421"/>
    <w:rsid w:val="002D72B6"/>
    <w:rsid w:val="002E004F"/>
    <w:rsid w:val="002F6DCF"/>
    <w:rsid w:val="003754F9"/>
    <w:rsid w:val="00375AF6"/>
    <w:rsid w:val="00394EC6"/>
    <w:rsid w:val="003B31DC"/>
    <w:rsid w:val="003C2EAA"/>
    <w:rsid w:val="003D4CE2"/>
    <w:rsid w:val="003E068B"/>
    <w:rsid w:val="003E1CC9"/>
    <w:rsid w:val="004359C9"/>
    <w:rsid w:val="00443EE4"/>
    <w:rsid w:val="00444BE6"/>
    <w:rsid w:val="004758AB"/>
    <w:rsid w:val="00487C6A"/>
    <w:rsid w:val="00493AD9"/>
    <w:rsid w:val="004B4C2A"/>
    <w:rsid w:val="004B5977"/>
    <w:rsid w:val="004C732A"/>
    <w:rsid w:val="004E4B68"/>
    <w:rsid w:val="00533222"/>
    <w:rsid w:val="00545D88"/>
    <w:rsid w:val="005541EF"/>
    <w:rsid w:val="00595645"/>
    <w:rsid w:val="005A4DC3"/>
    <w:rsid w:val="005E42C5"/>
    <w:rsid w:val="00621C45"/>
    <w:rsid w:val="00664D62"/>
    <w:rsid w:val="006727CB"/>
    <w:rsid w:val="00696D68"/>
    <w:rsid w:val="006B3848"/>
    <w:rsid w:val="006D6CC2"/>
    <w:rsid w:val="00702E0D"/>
    <w:rsid w:val="0072094C"/>
    <w:rsid w:val="00726834"/>
    <w:rsid w:val="00745621"/>
    <w:rsid w:val="007542A7"/>
    <w:rsid w:val="00771349"/>
    <w:rsid w:val="00771464"/>
    <w:rsid w:val="00774C3A"/>
    <w:rsid w:val="00780931"/>
    <w:rsid w:val="00785681"/>
    <w:rsid w:val="007F6597"/>
    <w:rsid w:val="00823258"/>
    <w:rsid w:val="00831D8E"/>
    <w:rsid w:val="008F1EEA"/>
    <w:rsid w:val="009271E4"/>
    <w:rsid w:val="009A24DB"/>
    <w:rsid w:val="009E62FF"/>
    <w:rsid w:val="009E64D1"/>
    <w:rsid w:val="009F4A98"/>
    <w:rsid w:val="009F71B6"/>
    <w:rsid w:val="00A10893"/>
    <w:rsid w:val="00A14941"/>
    <w:rsid w:val="00A30EAF"/>
    <w:rsid w:val="00A53D0C"/>
    <w:rsid w:val="00A700B1"/>
    <w:rsid w:val="00AA0BA2"/>
    <w:rsid w:val="00AC5319"/>
    <w:rsid w:val="00B47FE9"/>
    <w:rsid w:val="00B635E6"/>
    <w:rsid w:val="00B75897"/>
    <w:rsid w:val="00B81950"/>
    <w:rsid w:val="00BA7667"/>
    <w:rsid w:val="00BB4F42"/>
    <w:rsid w:val="00BB5F39"/>
    <w:rsid w:val="00BC10C0"/>
    <w:rsid w:val="00BD08BA"/>
    <w:rsid w:val="00BE23FD"/>
    <w:rsid w:val="00BF485D"/>
    <w:rsid w:val="00C32618"/>
    <w:rsid w:val="00C6156B"/>
    <w:rsid w:val="00C81D74"/>
    <w:rsid w:val="00C94C81"/>
    <w:rsid w:val="00D0660C"/>
    <w:rsid w:val="00D40B88"/>
    <w:rsid w:val="00D61C7F"/>
    <w:rsid w:val="00DE520D"/>
    <w:rsid w:val="00DE69F3"/>
    <w:rsid w:val="00E16D2A"/>
    <w:rsid w:val="00E25071"/>
    <w:rsid w:val="00E300BE"/>
    <w:rsid w:val="00E45838"/>
    <w:rsid w:val="00E538D6"/>
    <w:rsid w:val="00E56BF8"/>
    <w:rsid w:val="00E8108A"/>
    <w:rsid w:val="00F2537F"/>
    <w:rsid w:val="00FA00A3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  <w:style w:type="table" w:customStyle="1" w:styleId="Tabellagriglia3-colore52">
    <w:name w:val="Tabella griglia 3 - colore 52"/>
    <w:basedOn w:val="Tabellanormale"/>
    <w:uiPriority w:val="48"/>
    <w:rsid w:val="00394EC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agrafoelenco">
    <w:name w:val="List Paragraph"/>
    <w:basedOn w:val="Normale"/>
    <w:uiPriority w:val="34"/>
    <w:qFormat/>
    <w:rsid w:val="005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este@fis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legati.pattinaggiopier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este@fis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6</cp:revision>
  <cp:lastPrinted>2023-01-31T22:36:00Z</cp:lastPrinted>
  <dcterms:created xsi:type="dcterms:W3CDTF">2023-02-13T13:53:00Z</dcterms:created>
  <dcterms:modified xsi:type="dcterms:W3CDTF">2023-02-13T22:25:00Z</dcterms:modified>
</cp:coreProperties>
</file>