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FC3AED" w14:textId="5EC49163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7E6A00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157AA4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E6A00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157AA4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7E6A00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157AA4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C82D1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19"/>
          <w:szCs w:val="19"/>
        </w:rPr>
      </w:pPr>
      <w:r w:rsidRPr="00C82D1A">
        <w:rPr>
          <w:rFonts w:ascii="Century Gothic" w:hAnsi="Century Gothic" w:cs="Arial"/>
          <w:sz w:val="19"/>
          <w:szCs w:val="19"/>
        </w:rPr>
        <w:t>ALLE SOCIETA’ DI CORSA F.V.G.</w:t>
      </w:r>
    </w:p>
    <w:p w14:paraId="74E65F8F" w14:textId="77777777" w:rsidR="00F71BED" w:rsidRPr="00C82D1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19"/>
          <w:szCs w:val="19"/>
        </w:rPr>
      </w:pPr>
      <w:r w:rsidRPr="00C82D1A">
        <w:rPr>
          <w:rFonts w:ascii="Century Gothic" w:hAnsi="Century Gothic" w:cs="Arial"/>
          <w:sz w:val="19"/>
          <w:szCs w:val="19"/>
        </w:rPr>
        <w:t>AL PRESIDENTE REGIONALE F.I.S.R.</w:t>
      </w:r>
    </w:p>
    <w:p w14:paraId="44ECF3D9" w14:textId="77777777" w:rsidR="00F71BED" w:rsidRPr="00C82D1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19"/>
          <w:szCs w:val="19"/>
        </w:rPr>
      </w:pPr>
      <w:r w:rsidRPr="00C82D1A">
        <w:rPr>
          <w:rFonts w:ascii="Century Gothic" w:hAnsi="Century Gothic" w:cs="Arial"/>
          <w:sz w:val="19"/>
          <w:szCs w:val="19"/>
        </w:rPr>
        <w:t>AI COMITATI PROVINCIALI F.I.S.R.</w:t>
      </w:r>
    </w:p>
    <w:p w14:paraId="32541A1D" w14:textId="77777777" w:rsidR="00F71BED" w:rsidRPr="00C82D1A" w:rsidRDefault="00F71BED" w:rsidP="00F71BED">
      <w:pPr>
        <w:ind w:left="6372"/>
        <w:jc w:val="both"/>
        <w:rPr>
          <w:rFonts w:ascii="Century Gothic" w:hAnsi="Century Gothic" w:cs="Arial"/>
          <w:sz w:val="19"/>
          <w:szCs w:val="19"/>
        </w:rPr>
      </w:pPr>
      <w:r w:rsidRPr="00C82D1A">
        <w:rPr>
          <w:rFonts w:ascii="Century Gothic" w:hAnsi="Century Gothic" w:cs="Arial"/>
          <w:b/>
          <w:sz w:val="19"/>
          <w:szCs w:val="19"/>
          <w:u w:val="single"/>
        </w:rPr>
        <w:t>LORO SEDI</w:t>
      </w:r>
    </w:p>
    <w:p w14:paraId="7B940FFD" w14:textId="77777777" w:rsidR="00F71BED" w:rsidRPr="00C82D1A" w:rsidRDefault="00F71BED" w:rsidP="00F71BED">
      <w:pPr>
        <w:jc w:val="both"/>
        <w:rPr>
          <w:rFonts w:ascii="Century Gothic" w:hAnsi="Century Gothic" w:cs="Arial"/>
          <w:b/>
          <w:bCs/>
          <w:sz w:val="19"/>
          <w:szCs w:val="19"/>
        </w:rPr>
      </w:pPr>
    </w:p>
    <w:p w14:paraId="56B07501" w14:textId="520E2DE6" w:rsidR="00CB2331" w:rsidRPr="00C82D1A" w:rsidRDefault="00CB2331" w:rsidP="00280BFE">
      <w:pPr>
        <w:pStyle w:val="NormaleWeb"/>
        <w:spacing w:after="0"/>
        <w:rPr>
          <w:rFonts w:ascii="Century Gothic" w:hAnsi="Century Gothic"/>
          <w:sz w:val="19"/>
          <w:szCs w:val="19"/>
        </w:rPr>
      </w:pPr>
      <w:r w:rsidRPr="00C82D1A">
        <w:rPr>
          <w:rFonts w:ascii="Century Gothic" w:hAnsi="Century Gothic"/>
          <w:b/>
          <w:bCs/>
          <w:sz w:val="19"/>
          <w:szCs w:val="19"/>
        </w:rPr>
        <w:t xml:space="preserve">Oggetto: </w:t>
      </w:r>
      <w:r w:rsidR="007F3335" w:rsidRPr="00C82D1A">
        <w:rPr>
          <w:rFonts w:ascii="Century Gothic" w:hAnsi="Century Gothic"/>
          <w:b/>
          <w:bCs/>
          <w:sz w:val="19"/>
          <w:szCs w:val="19"/>
        </w:rPr>
        <w:t>PROGETTO SCUOLA PATTINAGGIO</w:t>
      </w:r>
      <w:r w:rsidRPr="00C82D1A">
        <w:rPr>
          <w:rFonts w:ascii="Century Gothic" w:hAnsi="Century Gothic"/>
          <w:b/>
          <w:bCs/>
          <w:sz w:val="19"/>
          <w:szCs w:val="19"/>
        </w:rPr>
        <w:t xml:space="preserve"> 2019</w:t>
      </w:r>
      <w:r w:rsidR="007F3335" w:rsidRPr="00C82D1A">
        <w:rPr>
          <w:rFonts w:ascii="Century Gothic" w:hAnsi="Century Gothic"/>
          <w:b/>
          <w:bCs/>
          <w:sz w:val="19"/>
          <w:szCs w:val="19"/>
        </w:rPr>
        <w:t xml:space="preserve">/2020 – </w:t>
      </w:r>
      <w:r w:rsidR="007E6A00" w:rsidRPr="00C82D1A">
        <w:rPr>
          <w:rFonts w:ascii="Century Gothic" w:hAnsi="Century Gothic"/>
          <w:b/>
          <w:bCs/>
          <w:sz w:val="19"/>
          <w:szCs w:val="19"/>
        </w:rPr>
        <w:t>TERZA</w:t>
      </w:r>
      <w:r w:rsidR="007F3335" w:rsidRPr="00C82D1A">
        <w:rPr>
          <w:rFonts w:ascii="Century Gothic" w:hAnsi="Century Gothic"/>
          <w:b/>
          <w:bCs/>
          <w:sz w:val="19"/>
          <w:szCs w:val="19"/>
        </w:rPr>
        <w:t xml:space="preserve"> TAPPA</w:t>
      </w:r>
    </w:p>
    <w:p w14:paraId="2F612C14" w14:textId="343A49D1" w:rsidR="007F3335" w:rsidRPr="00C82D1A" w:rsidRDefault="007F3335" w:rsidP="007F3335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La manifestazione organizzata dall’A.S.D.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New Roller Porcia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si terrà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DOMENICA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</w:t>
      </w:r>
      <w:r w:rsidR="00157AA4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15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MARZO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presso </w:t>
      </w:r>
      <w:r w:rsidR="00157AA4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la palestra </w:t>
      </w:r>
      <w:proofErr w:type="spellStart"/>
      <w:r w:rsidR="007E6A00" w:rsidRPr="00C82D1A">
        <w:rPr>
          <w:rFonts w:ascii="Century Gothic" w:hAnsi="Century Gothic"/>
          <w:i/>
          <w:iCs/>
          <w:color w:val="000000"/>
          <w:spacing w:val="0"/>
          <w:sz w:val="19"/>
          <w:szCs w:val="19"/>
          <w:lang w:eastAsia="it-IT"/>
        </w:rPr>
        <w:t>Palacornacchia</w:t>
      </w:r>
      <w:proofErr w:type="spellEnd"/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di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Porcia</w:t>
      </w:r>
      <w:r w:rsidRPr="00C82D1A">
        <w:rPr>
          <w:rFonts w:ascii="Century Gothic" w:hAnsi="Century Gothic"/>
          <w:color w:val="000000" w:themeColor="text1"/>
          <w:spacing w:val="0"/>
          <w:sz w:val="19"/>
          <w:szCs w:val="19"/>
          <w:lang w:eastAsia="it-IT"/>
        </w:rPr>
        <w:t xml:space="preserve">, via </w:t>
      </w:r>
      <w:r w:rsidR="007E6A00" w:rsidRPr="00C82D1A">
        <w:rPr>
          <w:rFonts w:ascii="Century Gothic" w:hAnsi="Century Gothic"/>
          <w:color w:val="000000" w:themeColor="text1"/>
          <w:spacing w:val="0"/>
          <w:sz w:val="19"/>
          <w:szCs w:val="19"/>
          <w:lang w:eastAsia="it-IT"/>
        </w:rPr>
        <w:t>De Pellegrini</w:t>
      </w:r>
      <w:r w:rsidR="00280BFE" w:rsidRPr="00C82D1A">
        <w:rPr>
          <w:rFonts w:ascii="Century Gothic" w:hAnsi="Century Gothic"/>
          <w:color w:val="000000" w:themeColor="text1"/>
          <w:spacing w:val="0"/>
          <w:sz w:val="19"/>
          <w:szCs w:val="19"/>
          <w:lang w:eastAsia="it-IT"/>
        </w:rPr>
        <w:t xml:space="preserve">, </w:t>
      </w:r>
      <w:r w:rsidRPr="00C82D1A">
        <w:rPr>
          <w:rFonts w:ascii="Century Gothic" w:hAnsi="Century Gothic"/>
          <w:color w:val="000000" w:themeColor="text1"/>
          <w:spacing w:val="0"/>
          <w:sz w:val="19"/>
          <w:szCs w:val="19"/>
          <w:lang w:eastAsia="it-IT"/>
        </w:rPr>
        <w:t xml:space="preserve">con il 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seguente orario:</w:t>
      </w:r>
    </w:p>
    <w:p w14:paraId="4F46F748" w14:textId="73017978" w:rsidR="007F3335" w:rsidRPr="00C82D1A" w:rsidRDefault="007F3335" w:rsidP="00554B14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gruppo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PRIMAVERA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dalle 1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0.00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alle 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1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1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3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0</w:t>
      </w:r>
    </w:p>
    <w:p w14:paraId="51953299" w14:textId="1B84C70B" w:rsidR="007F3335" w:rsidRPr="00C82D1A" w:rsidRDefault="007F3335" w:rsidP="00941056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gruppo 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UNDER&amp;OVER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dalle 1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1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3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0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alle 1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3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.0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0</w:t>
      </w:r>
    </w:p>
    <w:p w14:paraId="4A611C21" w14:textId="7AB21494" w:rsidR="007F3335" w:rsidRPr="00C82D1A" w:rsidRDefault="007F3335" w:rsidP="007F3335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A conclusione dell’attività di ogni gruppo </w:t>
      </w:r>
      <w:r w:rsidR="00FE3C3D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seguirà la premiazione</w:t>
      </w:r>
      <w:r w:rsidR="004955A3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e merenda per tutti</w:t>
      </w:r>
      <w:r w:rsidR="00FE3C3D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</w:t>
      </w:r>
    </w:p>
    <w:p w14:paraId="1CCC70B2" w14:textId="6FE5BF89" w:rsidR="007E6A00" w:rsidRPr="00C82D1A" w:rsidRDefault="007E6A00" w:rsidP="007F3335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32A48"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  <w:t>Quota di iscrizione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: </w:t>
      </w:r>
      <w:r w:rsidRPr="00C32A48"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  <w:t>2 euro a bambino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, da effettuare sul posto alla società organizzatrice prima dell’inizio della manifestazione.</w:t>
      </w:r>
    </w:p>
    <w:p w14:paraId="622058EE" w14:textId="5A33482B" w:rsidR="00FE3C3D" w:rsidRPr="00C82D1A" w:rsidRDefault="00FE3C3D" w:rsidP="007F3335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Le attività proposte saranno:</w:t>
      </w:r>
    </w:p>
    <w:p w14:paraId="3F6BA05F" w14:textId="63B8FCA2" w:rsidR="007E6A00" w:rsidRPr="00C82D1A" w:rsidRDefault="007E6A00" w:rsidP="00554B14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  <w:t>PRIMAVERA</w:t>
      </w:r>
    </w:p>
    <w:p w14:paraId="1EF42E1C" w14:textId="0EC7D305" w:rsidR="007E6A00" w:rsidRPr="00C82D1A" w:rsidRDefault="00C82D1A" w:rsidP="00554B14">
      <w:pPr>
        <w:pStyle w:val="NormaleWeb"/>
        <w:numPr>
          <w:ilvl w:val="0"/>
          <w:numId w:val="5"/>
        </w:numPr>
        <w:spacing w:before="12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2 giri sprint</w:t>
      </w:r>
      <w:r w:rsidR="007E6A00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al fine di suddividere in modo omogeneo i bambini per il percorso successivo.</w:t>
      </w:r>
    </w:p>
    <w:p w14:paraId="1899BA99" w14:textId="2E062929" w:rsidR="007E6A00" w:rsidRPr="00C82D1A" w:rsidRDefault="007E6A00" w:rsidP="007E6A00">
      <w:pPr>
        <w:pStyle w:val="NormaleWeb"/>
        <w:numPr>
          <w:ilvl w:val="0"/>
          <w:numId w:val="5"/>
        </w:numPr>
        <w:spacing w:before="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Percorso </w:t>
      </w:r>
      <w:r w:rsidR="00C82D1A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PRIMAVERA abilità sprint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(All. A).</w:t>
      </w:r>
    </w:p>
    <w:p w14:paraId="5C982B90" w14:textId="73A0D22D" w:rsidR="007E6A00" w:rsidRPr="00C82D1A" w:rsidRDefault="007E6A00" w:rsidP="007E6A00">
      <w:pPr>
        <w:pStyle w:val="NormaleWeb"/>
        <w:numPr>
          <w:ilvl w:val="0"/>
          <w:numId w:val="5"/>
        </w:numPr>
        <w:spacing w:before="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Gioco PRIMAVERA (All. </w:t>
      </w:r>
      <w:r w:rsidR="00197A5D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B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).</w:t>
      </w:r>
    </w:p>
    <w:p w14:paraId="7C6486F1" w14:textId="5AC437CC" w:rsidR="00FE3C3D" w:rsidRPr="00C82D1A" w:rsidRDefault="00FE3C3D" w:rsidP="00554B14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u w:val="single"/>
          <w:lang w:eastAsia="it-IT"/>
        </w:rPr>
        <w:t>UNDER&amp;OVER</w:t>
      </w:r>
    </w:p>
    <w:p w14:paraId="76DA3BDF" w14:textId="0BF080FF" w:rsidR="00FE3C3D" w:rsidRPr="00C82D1A" w:rsidRDefault="00C82D1A" w:rsidP="00554B14">
      <w:pPr>
        <w:pStyle w:val="NormaleWeb"/>
        <w:numPr>
          <w:ilvl w:val="0"/>
          <w:numId w:val="4"/>
        </w:numPr>
        <w:spacing w:before="12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1 gir</w:t>
      </w:r>
      <w:bookmarkStart w:id="0" w:name="_GoBack"/>
      <w:bookmarkEnd w:id="0"/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o sprint</w:t>
      </w:r>
      <w:r w:rsidR="00FE3C3D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con l’obiettivo di suddividere in modo omogeneo i bambini per il percorso successivo.</w:t>
      </w:r>
    </w:p>
    <w:p w14:paraId="22B857A3" w14:textId="1815515B" w:rsidR="00FE3C3D" w:rsidRPr="00C82D1A" w:rsidRDefault="00FE3C3D" w:rsidP="00FE3C3D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Percorso 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UNDER&amp;OVER</w:t>
      </w:r>
      <w:r w:rsidR="00C82D1A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abilità sprint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(All. </w:t>
      </w:r>
      <w:r w:rsidR="00197A5D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A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)</w:t>
      </w:r>
      <w:r w:rsidR="00941056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</w:t>
      </w:r>
    </w:p>
    <w:p w14:paraId="236A9FBA" w14:textId="10F664CD" w:rsidR="00FE3C3D" w:rsidRPr="00C82D1A" w:rsidRDefault="00FE3C3D" w:rsidP="00FE3C3D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Gioco</w:t>
      </w:r>
      <w:r w:rsidR="00941056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</w:t>
      </w:r>
      <w:r w:rsidR="00DB4F47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UNDER&amp;OVER 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(All. </w:t>
      </w:r>
      <w:r w:rsidR="00197A5D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C</w:t>
      </w: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)</w:t>
      </w:r>
      <w:r w:rsidR="00941056"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.</w:t>
      </w:r>
    </w:p>
    <w:p w14:paraId="31F57877" w14:textId="77777777" w:rsidR="00FE3C3D" w:rsidRPr="00C82D1A" w:rsidRDefault="00FE3C3D" w:rsidP="00FE3C3D">
      <w:pPr>
        <w:pStyle w:val="NormaleWeb"/>
        <w:spacing w:before="0" w:after="0"/>
        <w:ind w:left="714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</w:p>
    <w:p w14:paraId="5DB50E8C" w14:textId="77777777" w:rsidR="00C82D1A" w:rsidRPr="00C82D1A" w:rsidRDefault="00FE3C3D" w:rsidP="00C82D1A">
      <w:pPr>
        <w:pStyle w:val="NormaleWeb"/>
        <w:spacing w:before="120" w:after="0"/>
        <w:jc w:val="center"/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 xml:space="preserve">Le iscrizioni sono da effettuarsi entro </w:t>
      </w:r>
      <w:r w:rsidR="00C82D1A"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>GIOVED</w:t>
      </w:r>
      <w:r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 xml:space="preserve">I’ </w:t>
      </w:r>
      <w:r w:rsidR="00C82D1A"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>5 MARZO</w:t>
      </w:r>
      <w:r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 xml:space="preserve"> via e-mail a:</w:t>
      </w:r>
    </w:p>
    <w:p w14:paraId="229B20F2" w14:textId="3E30021C" w:rsidR="00C82D1A" w:rsidRPr="00C82D1A" w:rsidRDefault="008D2B9D" w:rsidP="00C82D1A">
      <w:pPr>
        <w:pStyle w:val="NormaleWeb"/>
        <w:spacing w:before="120" w:after="0"/>
        <w:jc w:val="center"/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</w:pPr>
      <w:hyperlink r:id="rId8" w:history="1">
        <w:r w:rsidR="00C82D1A" w:rsidRPr="00C82D1A">
          <w:rPr>
            <w:rStyle w:val="Collegamentoipertestuale"/>
            <w:rFonts w:ascii="Century Gothic" w:hAnsi="Century Gothic"/>
            <w:b/>
            <w:bCs/>
            <w:spacing w:val="0"/>
            <w:sz w:val="19"/>
            <w:szCs w:val="19"/>
            <w:lang w:eastAsia="it-IT"/>
          </w:rPr>
          <w:t>newrollerporcia@libero.it</w:t>
        </w:r>
      </w:hyperlink>
    </w:p>
    <w:p w14:paraId="57AAA48D" w14:textId="1653A985" w:rsidR="00FE3C3D" w:rsidRPr="00C82D1A" w:rsidRDefault="00FE3C3D" w:rsidP="00C82D1A">
      <w:pPr>
        <w:pStyle w:val="NormaleWeb"/>
        <w:spacing w:before="120" w:after="0"/>
        <w:jc w:val="center"/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b/>
          <w:bCs/>
          <w:color w:val="000000"/>
          <w:spacing w:val="0"/>
          <w:sz w:val="19"/>
          <w:szCs w:val="19"/>
          <w:lang w:eastAsia="it-IT"/>
        </w:rPr>
        <w:t>compilando il modulo allegato</w:t>
      </w:r>
    </w:p>
    <w:p w14:paraId="6D8003E4" w14:textId="288E087A" w:rsidR="00280BFE" w:rsidRDefault="00280BFE" w:rsidP="00280BFE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</w:p>
    <w:p w14:paraId="6BE80822" w14:textId="20E3344E" w:rsidR="000A4A72" w:rsidRPr="00C82D1A" w:rsidRDefault="000A4A72" w:rsidP="00280BFE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Si rappresenta sin d’ora che l’effettuazione della manifestazione sarà in ogni caso subordinata alle </w:t>
      </w:r>
      <w:r w:rsidR="0085483C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ordinanze</w:t>
      </w: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emesse dall</w:t>
      </w:r>
      <w:r w:rsidR="0085483C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e</w:t>
      </w: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autorità competenti</w:t>
      </w:r>
      <w:r w:rsidR="00554B14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, dalla Regione Autonoma </w:t>
      </w:r>
      <w:proofErr w:type="gramStart"/>
      <w:r w:rsidR="00554B14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Friuli Venezia Giulia</w:t>
      </w:r>
      <w:proofErr w:type="gramEnd"/>
      <w:r w:rsidR="00554B14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,</w:t>
      </w: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 nonché </w:t>
      </w:r>
      <w:r w:rsidR="00554B14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dalle singole </w:t>
      </w: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amministrazioni locali </w:t>
      </w:r>
      <w:r w:rsidR="0085483C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relativamente al</w:t>
      </w:r>
      <w:r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le misure di contenimento </w:t>
      </w:r>
      <w:r w:rsidR="0085483C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del rischio di </w:t>
      </w:r>
      <w:r w:rsidR="00554B14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 xml:space="preserve">diffusione e </w:t>
      </w:r>
      <w:r w:rsidR="0085483C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contagio da Coronavirus.</w:t>
      </w:r>
    </w:p>
    <w:p w14:paraId="03EF956F" w14:textId="31ED0906" w:rsidR="00941056" w:rsidRPr="00C82D1A" w:rsidRDefault="00CB2331" w:rsidP="00280BFE">
      <w:pPr>
        <w:pStyle w:val="NormaleWeb"/>
        <w:spacing w:after="240"/>
        <w:ind w:left="708"/>
        <w:jc w:val="both"/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color w:val="000000"/>
          <w:spacing w:val="0"/>
          <w:sz w:val="19"/>
          <w:szCs w:val="19"/>
          <w:lang w:eastAsia="it-IT"/>
        </w:rPr>
        <w:t>Cordiali saluti.</w:t>
      </w:r>
    </w:p>
    <w:p w14:paraId="380CF45A" w14:textId="77777777" w:rsidR="00F71BED" w:rsidRPr="00C82D1A" w:rsidRDefault="00F71BED" w:rsidP="00280BFE">
      <w:pPr>
        <w:pStyle w:val="NormaleWeb"/>
        <w:spacing w:before="360" w:after="120"/>
        <w:ind w:left="3538" w:firstLine="709"/>
        <w:jc w:val="center"/>
        <w:rPr>
          <w:rFonts w:ascii="Century Gothic" w:hAnsi="Century Gothic"/>
          <w:b/>
          <w:i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b/>
          <w:i/>
          <w:color w:val="000000"/>
          <w:spacing w:val="0"/>
          <w:sz w:val="19"/>
          <w:szCs w:val="19"/>
          <w:lang w:eastAsia="it-IT"/>
        </w:rPr>
        <w:t>Il Responsabile Corsa FVG</w:t>
      </w:r>
    </w:p>
    <w:p w14:paraId="6406F4D7" w14:textId="4DEED43A" w:rsidR="00F71BED" w:rsidRPr="00C82D1A" w:rsidRDefault="00F71BED" w:rsidP="00155896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19"/>
          <w:szCs w:val="19"/>
          <w:lang w:eastAsia="it-IT"/>
        </w:rPr>
      </w:pPr>
      <w:r w:rsidRPr="00C82D1A">
        <w:rPr>
          <w:rFonts w:ascii="Century Gothic" w:hAnsi="Century Gothic"/>
          <w:b/>
          <w:i/>
          <w:color w:val="000000"/>
          <w:spacing w:val="0"/>
          <w:sz w:val="19"/>
          <w:szCs w:val="19"/>
          <w:lang w:eastAsia="it-IT"/>
        </w:rPr>
        <w:t>Alice Badini</w:t>
      </w:r>
    </w:p>
    <w:p w14:paraId="3D4F5823" w14:textId="46A729FE" w:rsidR="002304AF" w:rsidRPr="00DB4F47" w:rsidRDefault="00DB4F47" w:rsidP="00280BF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B4F47">
        <w:rPr>
          <w:rFonts w:ascii="Century Gothic" w:hAnsi="Century Gothic"/>
          <w:b/>
          <w:bCs/>
          <w:sz w:val="24"/>
          <w:szCs w:val="24"/>
        </w:rPr>
        <w:lastRenderedPageBreak/>
        <w:t>PROGETTO SCUOLA PATTINAGGIO 2019-2020</w:t>
      </w:r>
    </w:p>
    <w:p w14:paraId="1602C586" w14:textId="7F439B52" w:rsidR="00DB4F47" w:rsidRDefault="00DB4F47" w:rsidP="00DB4F4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B4F47">
        <w:rPr>
          <w:rFonts w:ascii="Century Gothic" w:hAnsi="Century Gothic"/>
          <w:b/>
          <w:bCs/>
          <w:sz w:val="24"/>
          <w:szCs w:val="24"/>
        </w:rPr>
        <w:t xml:space="preserve">Iscrizione </w:t>
      </w:r>
      <w:r w:rsidR="00C82D1A">
        <w:rPr>
          <w:rFonts w:ascii="Century Gothic" w:hAnsi="Century Gothic"/>
          <w:b/>
          <w:bCs/>
          <w:sz w:val="24"/>
          <w:szCs w:val="24"/>
        </w:rPr>
        <w:t>TERZA</w:t>
      </w:r>
      <w:r w:rsidRPr="00DB4F47">
        <w:rPr>
          <w:rFonts w:ascii="Century Gothic" w:hAnsi="Century Gothic"/>
          <w:b/>
          <w:bCs/>
          <w:sz w:val="24"/>
          <w:szCs w:val="24"/>
        </w:rPr>
        <w:t xml:space="preserve"> TAPPA – </w:t>
      </w:r>
      <w:r w:rsidR="00C82D1A">
        <w:rPr>
          <w:rFonts w:ascii="Century Gothic" w:hAnsi="Century Gothic"/>
          <w:b/>
          <w:bCs/>
          <w:sz w:val="24"/>
          <w:szCs w:val="24"/>
        </w:rPr>
        <w:t>PORCIA</w:t>
      </w:r>
      <w:r w:rsidRPr="00DB4F4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="00157AA4">
        <w:rPr>
          <w:rFonts w:ascii="Century Gothic" w:hAnsi="Century Gothic"/>
          <w:b/>
          <w:bCs/>
          <w:sz w:val="24"/>
          <w:szCs w:val="24"/>
        </w:rPr>
        <w:t xml:space="preserve">15 </w:t>
      </w:r>
      <w:r w:rsidR="00C82D1A">
        <w:rPr>
          <w:rFonts w:ascii="Century Gothic" w:hAnsi="Century Gothic"/>
          <w:b/>
          <w:bCs/>
          <w:sz w:val="24"/>
          <w:szCs w:val="24"/>
        </w:rPr>
        <w:t>MARZO</w:t>
      </w:r>
      <w:r w:rsidRPr="00DB4F4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157AA4">
        <w:rPr>
          <w:rFonts w:ascii="Century Gothic" w:hAnsi="Century Gothic"/>
          <w:b/>
          <w:bCs/>
          <w:sz w:val="24"/>
          <w:szCs w:val="24"/>
        </w:rPr>
        <w:t>20</w:t>
      </w:r>
    </w:p>
    <w:p w14:paraId="21A50F91" w14:textId="54530019" w:rsidR="00DB4F47" w:rsidRDefault="00DB4F47" w:rsidP="00DB4F4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755"/>
        <w:gridCol w:w="2795"/>
        <w:gridCol w:w="2217"/>
      </w:tblGrid>
      <w:tr w:rsidR="00C82D1A" w14:paraId="31910075" w14:textId="2CA4B2BC" w:rsidTr="00C82D1A">
        <w:tc>
          <w:tcPr>
            <w:tcW w:w="2513" w:type="dxa"/>
          </w:tcPr>
          <w:p w14:paraId="07EAFA79" w14:textId="2507031B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755" w:type="dxa"/>
          </w:tcPr>
          <w:p w14:paraId="5C97B4D8" w14:textId="6023C888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795" w:type="dxa"/>
          </w:tcPr>
          <w:p w14:paraId="4301A7D9" w14:textId="55888CFE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2217" w:type="dxa"/>
          </w:tcPr>
          <w:p w14:paraId="4569AC64" w14:textId="0B1416C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N. TESSERA</w:t>
            </w:r>
          </w:p>
        </w:tc>
      </w:tr>
      <w:tr w:rsidR="00C82D1A" w14:paraId="6ED9EDCE" w14:textId="020746DB" w:rsidTr="00C82D1A">
        <w:tc>
          <w:tcPr>
            <w:tcW w:w="2513" w:type="dxa"/>
          </w:tcPr>
          <w:p w14:paraId="22CB4D1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6C58405E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10AA430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C3600D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D3567D4" w14:textId="6ECA5A25" w:rsidTr="00C82D1A">
        <w:tc>
          <w:tcPr>
            <w:tcW w:w="2513" w:type="dxa"/>
          </w:tcPr>
          <w:p w14:paraId="3984F39E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C82D0E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196472E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F136E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432274ED" w14:textId="37D40054" w:rsidTr="00C82D1A">
        <w:tc>
          <w:tcPr>
            <w:tcW w:w="2513" w:type="dxa"/>
          </w:tcPr>
          <w:p w14:paraId="04DD321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4D78E5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4C7BC43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1D6A2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4F9E4DC" w14:textId="127D8F78" w:rsidTr="00C82D1A">
        <w:tc>
          <w:tcPr>
            <w:tcW w:w="2513" w:type="dxa"/>
          </w:tcPr>
          <w:p w14:paraId="1BEC7BD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A58D05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1C3D412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75F59E6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39DD7801" w14:textId="6ACA848C" w:rsidTr="00C82D1A">
        <w:tc>
          <w:tcPr>
            <w:tcW w:w="2513" w:type="dxa"/>
          </w:tcPr>
          <w:p w14:paraId="594E3B4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2944C90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4EE171F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764BD270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6823D0E3" w14:textId="55D4FBF6" w:rsidTr="00C82D1A">
        <w:tc>
          <w:tcPr>
            <w:tcW w:w="2513" w:type="dxa"/>
          </w:tcPr>
          <w:p w14:paraId="5C7B491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0AFA16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6CCF4F5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6D2EE2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149BEAB9" w14:textId="45070338" w:rsidTr="00C82D1A">
        <w:tc>
          <w:tcPr>
            <w:tcW w:w="2513" w:type="dxa"/>
          </w:tcPr>
          <w:p w14:paraId="5F6EC30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73C35C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1BE7545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391345E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2DE34909" w14:textId="336D5821" w:rsidTr="00C82D1A">
        <w:tc>
          <w:tcPr>
            <w:tcW w:w="2513" w:type="dxa"/>
          </w:tcPr>
          <w:p w14:paraId="2DD48F40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E8855A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5F49D0F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4DAC01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6ACB426" w14:textId="5707B427" w:rsidTr="00C82D1A">
        <w:tc>
          <w:tcPr>
            <w:tcW w:w="2513" w:type="dxa"/>
          </w:tcPr>
          <w:p w14:paraId="31C5A0A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5B21E2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1D3ADFE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5D9723C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5BDF886A" w14:textId="0A45049B" w:rsidTr="00C82D1A">
        <w:tc>
          <w:tcPr>
            <w:tcW w:w="2513" w:type="dxa"/>
          </w:tcPr>
          <w:p w14:paraId="270D01B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90844F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D499B8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4CE6A5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6D1A12C" w14:textId="4DD1DEF3" w:rsidTr="00C82D1A">
        <w:tc>
          <w:tcPr>
            <w:tcW w:w="2513" w:type="dxa"/>
          </w:tcPr>
          <w:p w14:paraId="31B5A86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210AE44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9E3E4E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762E03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516D478" w14:textId="7740E3A3" w:rsidTr="00C82D1A">
        <w:tc>
          <w:tcPr>
            <w:tcW w:w="2513" w:type="dxa"/>
          </w:tcPr>
          <w:p w14:paraId="40BA1A8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E98215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6D446D0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F69EAD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2747EA7F" w14:textId="6D63E37E" w:rsidTr="00C82D1A">
        <w:tc>
          <w:tcPr>
            <w:tcW w:w="2513" w:type="dxa"/>
          </w:tcPr>
          <w:p w14:paraId="5FC3CD5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75A8BF94" w14:textId="0CFBC422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65CA91C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2C1B565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24C6FE77" w14:textId="2FCCA505" w:rsidTr="00C82D1A">
        <w:tc>
          <w:tcPr>
            <w:tcW w:w="2513" w:type="dxa"/>
          </w:tcPr>
          <w:p w14:paraId="1A208837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6D166A16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FF0D27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58E380F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45269B3D" w14:textId="2AD85163" w:rsidTr="00C82D1A">
        <w:tc>
          <w:tcPr>
            <w:tcW w:w="2513" w:type="dxa"/>
          </w:tcPr>
          <w:p w14:paraId="6D78826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3306025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1E54F7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47B716E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1122B37" w14:textId="55F5C6B9" w:rsidTr="00C82D1A">
        <w:tc>
          <w:tcPr>
            <w:tcW w:w="2513" w:type="dxa"/>
          </w:tcPr>
          <w:p w14:paraId="42C183F0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14EF6149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E73F1D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50D5934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35DA6059" w14:textId="2C7EFB9B" w:rsidTr="00C82D1A">
        <w:tc>
          <w:tcPr>
            <w:tcW w:w="2513" w:type="dxa"/>
          </w:tcPr>
          <w:p w14:paraId="17CA8F2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2222E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E46313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E873EB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83F8095" w14:textId="457E421B" w:rsidTr="00C82D1A">
        <w:tc>
          <w:tcPr>
            <w:tcW w:w="2513" w:type="dxa"/>
          </w:tcPr>
          <w:p w14:paraId="168A37C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F89F0D5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79E8EFA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7BAEC2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118DE769" w14:textId="7902BF60" w:rsidTr="00C82D1A">
        <w:tc>
          <w:tcPr>
            <w:tcW w:w="2513" w:type="dxa"/>
          </w:tcPr>
          <w:p w14:paraId="32E32CA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354DF3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27FC351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7974C7F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81EE1D1" w14:textId="10279BB5" w:rsidTr="00C82D1A">
        <w:tc>
          <w:tcPr>
            <w:tcW w:w="2513" w:type="dxa"/>
          </w:tcPr>
          <w:p w14:paraId="04689AC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C070FB9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75F30BF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5A8D2DE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36E75C28" w14:textId="75276EED" w:rsidTr="00C82D1A">
        <w:tc>
          <w:tcPr>
            <w:tcW w:w="2513" w:type="dxa"/>
          </w:tcPr>
          <w:p w14:paraId="0ACC53EE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BBC82FD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69FA003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4D7832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1E16F981" w14:textId="5ACEDE75" w:rsidTr="00C82D1A">
        <w:tc>
          <w:tcPr>
            <w:tcW w:w="2513" w:type="dxa"/>
          </w:tcPr>
          <w:p w14:paraId="1DD37FA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5D59517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7DC5889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4D391B4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1CAD99E" w14:textId="22D928EC" w:rsidTr="00C82D1A">
        <w:tc>
          <w:tcPr>
            <w:tcW w:w="2513" w:type="dxa"/>
          </w:tcPr>
          <w:p w14:paraId="35882BC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404DE71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9D66AC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0003B84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6EF4197E" w14:textId="29C2689F" w:rsidTr="00C82D1A">
        <w:tc>
          <w:tcPr>
            <w:tcW w:w="2513" w:type="dxa"/>
          </w:tcPr>
          <w:p w14:paraId="2AC2269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754FB051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D2C137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22345EE7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41E83FE6" w14:textId="4E297BA0" w:rsidTr="00C82D1A">
        <w:tc>
          <w:tcPr>
            <w:tcW w:w="2513" w:type="dxa"/>
          </w:tcPr>
          <w:p w14:paraId="1BD6AE9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15F585A5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714BEC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2878980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730AB498" w14:textId="356E3B09" w:rsidTr="00C82D1A">
        <w:tc>
          <w:tcPr>
            <w:tcW w:w="2513" w:type="dxa"/>
          </w:tcPr>
          <w:p w14:paraId="2920209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8F518B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253811A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0DB9BF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581E70D4" w14:textId="63FB2872" w:rsidTr="00C82D1A">
        <w:tc>
          <w:tcPr>
            <w:tcW w:w="2513" w:type="dxa"/>
          </w:tcPr>
          <w:p w14:paraId="754F948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903299D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596022A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4B95D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EDDD179" w14:textId="2FBF9586" w:rsidTr="00C82D1A">
        <w:tc>
          <w:tcPr>
            <w:tcW w:w="2513" w:type="dxa"/>
          </w:tcPr>
          <w:p w14:paraId="414E4F5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74471286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659E8EE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D7EF4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1EE25ED6" w14:textId="6E042A99" w:rsidTr="00C82D1A">
        <w:tc>
          <w:tcPr>
            <w:tcW w:w="2513" w:type="dxa"/>
          </w:tcPr>
          <w:p w14:paraId="1DADE7C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33A13B1F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4B65E3D6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30E3105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43FF4FD8" w14:textId="11F5BA16" w:rsidTr="00C82D1A">
        <w:tc>
          <w:tcPr>
            <w:tcW w:w="2513" w:type="dxa"/>
          </w:tcPr>
          <w:p w14:paraId="36898CC4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5E9FD83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0CAF814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AF09C7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644343EB" w14:textId="1BB00742" w:rsidTr="00C82D1A">
        <w:tc>
          <w:tcPr>
            <w:tcW w:w="2513" w:type="dxa"/>
          </w:tcPr>
          <w:p w14:paraId="7C0B55D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9E83DF4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D9DA803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4B132A05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64119196" w14:textId="393FE0C0" w:rsidTr="00C82D1A">
        <w:tc>
          <w:tcPr>
            <w:tcW w:w="2513" w:type="dxa"/>
          </w:tcPr>
          <w:p w14:paraId="16996E5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1729E974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DEDBA5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29E04E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1AC92ACE" w14:textId="632F2C58" w:rsidTr="00C82D1A">
        <w:tc>
          <w:tcPr>
            <w:tcW w:w="2513" w:type="dxa"/>
          </w:tcPr>
          <w:p w14:paraId="1B48B5B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F7080ED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2A0EF49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23C513A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62ADEF4E" w14:textId="5A906FF2" w:rsidTr="00C82D1A">
        <w:tc>
          <w:tcPr>
            <w:tcW w:w="2513" w:type="dxa"/>
          </w:tcPr>
          <w:p w14:paraId="69DE99E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1BC46355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582370D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7223752C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453C8CFB" w14:textId="55530627" w:rsidTr="00C82D1A">
        <w:tc>
          <w:tcPr>
            <w:tcW w:w="2513" w:type="dxa"/>
          </w:tcPr>
          <w:p w14:paraId="3B9EA95F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D463BF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7F03861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D1FF908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37B3662" w14:textId="7EA19333" w:rsidTr="00C82D1A">
        <w:tc>
          <w:tcPr>
            <w:tcW w:w="2513" w:type="dxa"/>
          </w:tcPr>
          <w:p w14:paraId="169E63D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5569D99E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58CE756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17990FEE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3BDE2421" w14:textId="6604CF70" w:rsidTr="00C82D1A">
        <w:tc>
          <w:tcPr>
            <w:tcW w:w="2513" w:type="dxa"/>
          </w:tcPr>
          <w:p w14:paraId="54D1F60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15D8D991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B1F53C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6196DB72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32C77F46" w14:textId="736D837F" w:rsidTr="00C82D1A">
        <w:tc>
          <w:tcPr>
            <w:tcW w:w="2513" w:type="dxa"/>
          </w:tcPr>
          <w:p w14:paraId="62CDC96A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0BB4C938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3198176D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4B5A8C3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82D1A" w14:paraId="0FE7730E" w14:textId="6BC29F41" w:rsidTr="00C82D1A">
        <w:tc>
          <w:tcPr>
            <w:tcW w:w="2513" w:type="dxa"/>
          </w:tcPr>
          <w:p w14:paraId="08520A29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55" w:type="dxa"/>
          </w:tcPr>
          <w:p w14:paraId="4E5C6DA2" w14:textId="77777777" w:rsidR="00C82D1A" w:rsidRDefault="00C82D1A" w:rsidP="00DB4F4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14:paraId="4AE6B62B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14:paraId="24646911" w14:textId="77777777" w:rsidR="00C82D1A" w:rsidRDefault="00C82D1A" w:rsidP="00DB4F4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F37916E" w14:textId="77777777" w:rsidR="00DB4F47" w:rsidRPr="00DB4F47" w:rsidRDefault="00DB4F47" w:rsidP="00DB4F4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F68D" w14:textId="77777777" w:rsidR="008D2B9D" w:rsidRDefault="008D2B9D">
      <w:r>
        <w:separator/>
      </w:r>
    </w:p>
  </w:endnote>
  <w:endnote w:type="continuationSeparator" w:id="0">
    <w:p w14:paraId="3E4B470E" w14:textId="77777777" w:rsidR="008D2B9D" w:rsidRDefault="008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33AB" w14:textId="77777777" w:rsidR="007F3335" w:rsidRDefault="007F33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9190" w14:textId="77777777" w:rsidR="008D2B9D" w:rsidRDefault="008D2B9D">
      <w:r>
        <w:separator/>
      </w:r>
    </w:p>
  </w:footnote>
  <w:footnote w:type="continuationSeparator" w:id="0">
    <w:p w14:paraId="5EDDBD4B" w14:textId="77777777" w:rsidR="008D2B9D" w:rsidRDefault="008D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9772" w14:textId="77777777" w:rsidR="007F3335" w:rsidRDefault="007F33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A4A72"/>
    <w:rsid w:val="000E49C9"/>
    <w:rsid w:val="000F514E"/>
    <w:rsid w:val="00155896"/>
    <w:rsid w:val="00157AA4"/>
    <w:rsid w:val="00160A1F"/>
    <w:rsid w:val="001818D3"/>
    <w:rsid w:val="00197A5D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80BFE"/>
    <w:rsid w:val="002A0607"/>
    <w:rsid w:val="002C4656"/>
    <w:rsid w:val="002D1407"/>
    <w:rsid w:val="002F2751"/>
    <w:rsid w:val="00311A1A"/>
    <w:rsid w:val="003B338F"/>
    <w:rsid w:val="003B63C6"/>
    <w:rsid w:val="003B7E88"/>
    <w:rsid w:val="003C679E"/>
    <w:rsid w:val="003C6B84"/>
    <w:rsid w:val="00405FD9"/>
    <w:rsid w:val="00435FE2"/>
    <w:rsid w:val="0044655F"/>
    <w:rsid w:val="0046117E"/>
    <w:rsid w:val="004638BC"/>
    <w:rsid w:val="004702CF"/>
    <w:rsid w:val="00491B1A"/>
    <w:rsid w:val="004955A3"/>
    <w:rsid w:val="004A432C"/>
    <w:rsid w:val="004A78D9"/>
    <w:rsid w:val="004B1BF1"/>
    <w:rsid w:val="004B624B"/>
    <w:rsid w:val="00500F98"/>
    <w:rsid w:val="0050321A"/>
    <w:rsid w:val="0052511A"/>
    <w:rsid w:val="0052618E"/>
    <w:rsid w:val="00545B25"/>
    <w:rsid w:val="00545E73"/>
    <w:rsid w:val="00552AC3"/>
    <w:rsid w:val="00554B14"/>
    <w:rsid w:val="005557E2"/>
    <w:rsid w:val="00561EF9"/>
    <w:rsid w:val="005671B9"/>
    <w:rsid w:val="005B2F83"/>
    <w:rsid w:val="005E3BBD"/>
    <w:rsid w:val="005E7E89"/>
    <w:rsid w:val="00630CBC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7458B"/>
    <w:rsid w:val="007947EA"/>
    <w:rsid w:val="007B4DEC"/>
    <w:rsid w:val="007C04F6"/>
    <w:rsid w:val="007C0904"/>
    <w:rsid w:val="007C2485"/>
    <w:rsid w:val="007E6A00"/>
    <w:rsid w:val="007F3335"/>
    <w:rsid w:val="0083223D"/>
    <w:rsid w:val="008335F2"/>
    <w:rsid w:val="00846442"/>
    <w:rsid w:val="00847BAE"/>
    <w:rsid w:val="0085483C"/>
    <w:rsid w:val="008671E2"/>
    <w:rsid w:val="00871D6F"/>
    <w:rsid w:val="008A19A8"/>
    <w:rsid w:val="008A3196"/>
    <w:rsid w:val="008C6C3C"/>
    <w:rsid w:val="008D11E5"/>
    <w:rsid w:val="008D2B9D"/>
    <w:rsid w:val="008D7B4F"/>
    <w:rsid w:val="008F6D99"/>
    <w:rsid w:val="00941056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6368B"/>
    <w:rsid w:val="00A82FAA"/>
    <w:rsid w:val="00AA7718"/>
    <w:rsid w:val="00AE67F6"/>
    <w:rsid w:val="00B16C03"/>
    <w:rsid w:val="00B30AD1"/>
    <w:rsid w:val="00B4452B"/>
    <w:rsid w:val="00B64059"/>
    <w:rsid w:val="00B76188"/>
    <w:rsid w:val="00B76EB8"/>
    <w:rsid w:val="00B828A1"/>
    <w:rsid w:val="00B87E27"/>
    <w:rsid w:val="00B937CC"/>
    <w:rsid w:val="00B95AD3"/>
    <w:rsid w:val="00B9777B"/>
    <w:rsid w:val="00BA322A"/>
    <w:rsid w:val="00BA5429"/>
    <w:rsid w:val="00BD0514"/>
    <w:rsid w:val="00BE019A"/>
    <w:rsid w:val="00C0288A"/>
    <w:rsid w:val="00C32A48"/>
    <w:rsid w:val="00C36097"/>
    <w:rsid w:val="00C56F24"/>
    <w:rsid w:val="00C80CEC"/>
    <w:rsid w:val="00C82D1A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B4F4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90CE37F5-802F-584C-A190-E4BFEAD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ollerporcia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1721-6C78-614F-8AD6-4DA1F61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19</cp:revision>
  <cp:lastPrinted>2017-04-07T13:50:00Z</cp:lastPrinted>
  <dcterms:created xsi:type="dcterms:W3CDTF">2018-02-22T17:16:00Z</dcterms:created>
  <dcterms:modified xsi:type="dcterms:W3CDTF">2020-02-23T18:12:00Z</dcterms:modified>
</cp:coreProperties>
</file>