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4B8B08" w14:textId="77777777"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</w:t>
      </w:r>
      <w:r w:rsidR="00111C82">
        <w:rPr>
          <w:rFonts w:ascii="Century Gothic" w:hAnsi="Century Gothic"/>
          <w:color w:val="365F91" w:themeColor="accent1" w:themeShade="BF"/>
          <w:sz w:val="24"/>
          <w:szCs w:val="24"/>
        </w:rPr>
        <w:t>20a21 – del 14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111C82">
        <w:rPr>
          <w:rFonts w:ascii="Century Gothic" w:hAnsi="Century Gothic"/>
          <w:color w:val="365F91" w:themeColor="accent1" w:themeShade="BF"/>
          <w:sz w:val="24"/>
          <w:szCs w:val="24"/>
        </w:rPr>
        <w:t>02/2021</w:t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DC7BC7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 </w:t>
      </w:r>
    </w:p>
    <w:p w14:paraId="07219531" w14:textId="77777777" w:rsidR="002E3423" w:rsidRDefault="002E3423" w:rsidP="001D79CD">
      <w:pPr>
        <w:jc w:val="both"/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2E651FC4" w14:textId="77777777" w:rsidR="00481124" w:rsidRPr="00481124" w:rsidRDefault="00481124" w:rsidP="00131472">
      <w:pPr>
        <w:keepNext/>
        <w:jc w:val="both"/>
        <w:outlineLvl w:val="1"/>
        <w:rPr>
          <w:rFonts w:ascii="Calibri" w:hAnsi="Calibri"/>
          <w:sz w:val="22"/>
          <w:szCs w:val="22"/>
        </w:rPr>
      </w:pPr>
      <w:r w:rsidRPr="00481124">
        <w:rPr>
          <w:rFonts w:ascii="Calibri" w:hAnsi="Calibri"/>
          <w:b/>
          <w:bCs/>
          <w:sz w:val="22"/>
          <w:szCs w:val="22"/>
        </w:rPr>
        <w:tab/>
      </w:r>
      <w:r w:rsidRPr="00481124">
        <w:rPr>
          <w:rFonts w:ascii="Calibri" w:hAnsi="Calibri"/>
          <w:b/>
          <w:bCs/>
          <w:sz w:val="22"/>
          <w:szCs w:val="22"/>
        </w:rPr>
        <w:tab/>
      </w:r>
      <w:r w:rsidRPr="00481124">
        <w:rPr>
          <w:rFonts w:ascii="Calibri" w:hAnsi="Calibri"/>
          <w:b/>
          <w:bCs/>
          <w:sz w:val="22"/>
          <w:szCs w:val="22"/>
        </w:rPr>
        <w:tab/>
      </w:r>
      <w:r w:rsidRPr="00481124">
        <w:rPr>
          <w:rFonts w:ascii="Calibri" w:hAnsi="Calibri"/>
          <w:b/>
          <w:bCs/>
          <w:sz w:val="22"/>
          <w:szCs w:val="22"/>
        </w:rPr>
        <w:tab/>
      </w:r>
      <w:r w:rsidRPr="00481124">
        <w:rPr>
          <w:rFonts w:ascii="Calibri" w:hAnsi="Calibri"/>
          <w:b/>
          <w:bCs/>
          <w:sz w:val="22"/>
          <w:szCs w:val="22"/>
        </w:rPr>
        <w:tab/>
      </w:r>
      <w:r w:rsidRPr="00481124">
        <w:rPr>
          <w:rFonts w:ascii="Calibri" w:hAnsi="Calibri"/>
          <w:b/>
          <w:bCs/>
          <w:sz w:val="22"/>
          <w:szCs w:val="22"/>
        </w:rPr>
        <w:tab/>
        <w:t xml:space="preserve"> </w:t>
      </w:r>
    </w:p>
    <w:p w14:paraId="7880670F" w14:textId="77777777"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>Alle Società di Artistico F.V.G.</w:t>
      </w:r>
    </w:p>
    <w:p w14:paraId="70FEA7E0" w14:textId="77777777"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14:paraId="747B3F46" w14:textId="77777777"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>Al Presidente Reg. F.I.</w:t>
      </w:r>
      <w:r w:rsidR="00131472">
        <w:rPr>
          <w:rFonts w:ascii="Calibri" w:hAnsi="Calibri"/>
          <w:b/>
          <w:sz w:val="22"/>
          <w:szCs w:val="22"/>
        </w:rPr>
        <w:t>S</w:t>
      </w:r>
      <w:r w:rsidRPr="00481124">
        <w:rPr>
          <w:rFonts w:ascii="Calibri" w:hAnsi="Calibri"/>
          <w:b/>
          <w:sz w:val="22"/>
          <w:szCs w:val="22"/>
        </w:rPr>
        <w:t>.</w:t>
      </w:r>
      <w:r w:rsidR="00131472">
        <w:rPr>
          <w:rFonts w:ascii="Calibri" w:hAnsi="Calibri"/>
          <w:b/>
          <w:sz w:val="22"/>
          <w:szCs w:val="22"/>
        </w:rPr>
        <w:t>R</w:t>
      </w:r>
      <w:r w:rsidRPr="00481124">
        <w:rPr>
          <w:rFonts w:ascii="Calibri" w:hAnsi="Calibri"/>
          <w:b/>
          <w:sz w:val="22"/>
          <w:szCs w:val="22"/>
        </w:rPr>
        <w:t xml:space="preserve">. </w:t>
      </w:r>
    </w:p>
    <w:p w14:paraId="373746DC" w14:textId="77777777" w:rsidR="00481124" w:rsidRPr="00481124" w:rsidRDefault="00481124" w:rsidP="00481124">
      <w:pPr>
        <w:jc w:val="both"/>
        <w:rPr>
          <w:rFonts w:ascii="Calibri" w:hAnsi="Calibri"/>
          <w:b/>
          <w:strike/>
          <w:sz w:val="22"/>
          <w:szCs w:val="22"/>
        </w:rPr>
      </w:pPr>
    </w:p>
    <w:p w14:paraId="5EA62516" w14:textId="77777777"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  <w:t xml:space="preserve">Ai Delegati Territoriali Go / </w:t>
      </w:r>
      <w:proofErr w:type="spellStart"/>
      <w:r w:rsidRPr="00481124">
        <w:rPr>
          <w:rFonts w:ascii="Calibri" w:hAnsi="Calibri"/>
          <w:b/>
          <w:sz w:val="22"/>
          <w:szCs w:val="22"/>
        </w:rPr>
        <w:t>Pn</w:t>
      </w:r>
      <w:proofErr w:type="spellEnd"/>
      <w:r w:rsidRPr="00481124">
        <w:rPr>
          <w:rFonts w:ascii="Calibri" w:hAnsi="Calibri"/>
          <w:b/>
          <w:sz w:val="22"/>
          <w:szCs w:val="22"/>
        </w:rPr>
        <w:t xml:space="preserve"> / </w:t>
      </w:r>
      <w:proofErr w:type="spellStart"/>
      <w:r w:rsidRPr="00481124">
        <w:rPr>
          <w:rFonts w:ascii="Calibri" w:hAnsi="Calibri"/>
          <w:b/>
          <w:sz w:val="22"/>
          <w:szCs w:val="22"/>
        </w:rPr>
        <w:t>Ts</w:t>
      </w:r>
      <w:proofErr w:type="spellEnd"/>
      <w:r w:rsidRPr="00481124">
        <w:rPr>
          <w:rFonts w:ascii="Calibri" w:hAnsi="Calibri"/>
          <w:b/>
          <w:sz w:val="22"/>
          <w:szCs w:val="22"/>
        </w:rPr>
        <w:t xml:space="preserve"> / Ud</w:t>
      </w:r>
    </w:p>
    <w:p w14:paraId="26E99B8E" w14:textId="77777777" w:rsidR="00481124" w:rsidRP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</w:p>
    <w:p w14:paraId="6B0152E7" w14:textId="77777777" w:rsidR="00481124" w:rsidRDefault="00481124" w:rsidP="00481124">
      <w:pPr>
        <w:jc w:val="both"/>
        <w:rPr>
          <w:rFonts w:ascii="Calibri" w:hAnsi="Calibri"/>
          <w:b/>
          <w:sz w:val="22"/>
          <w:szCs w:val="22"/>
        </w:rPr>
      </w:pP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  <w:r w:rsidRPr="00481124">
        <w:rPr>
          <w:rFonts w:ascii="Calibri" w:hAnsi="Calibri"/>
          <w:b/>
          <w:sz w:val="22"/>
          <w:szCs w:val="22"/>
        </w:rPr>
        <w:tab/>
      </w:r>
    </w:p>
    <w:p w14:paraId="2CD64A3A" w14:textId="77777777" w:rsidR="00131472" w:rsidRPr="00481124" w:rsidRDefault="00131472" w:rsidP="00481124">
      <w:pPr>
        <w:jc w:val="both"/>
        <w:rPr>
          <w:rFonts w:ascii="Calibri" w:hAnsi="Calibri"/>
          <w:b/>
          <w:sz w:val="22"/>
          <w:szCs w:val="22"/>
        </w:rPr>
      </w:pPr>
    </w:p>
    <w:p w14:paraId="33EA5289" w14:textId="77777777" w:rsidR="00481124" w:rsidRPr="00481124" w:rsidRDefault="00481124" w:rsidP="00481124">
      <w:pPr>
        <w:jc w:val="both"/>
        <w:rPr>
          <w:rFonts w:ascii="Calibri" w:hAnsi="Calibri"/>
          <w:sz w:val="18"/>
          <w:szCs w:val="18"/>
        </w:rPr>
      </w:pPr>
    </w:p>
    <w:p w14:paraId="3F6D25D7" w14:textId="09911CF2" w:rsidR="00481124" w:rsidRPr="00481124" w:rsidRDefault="00481124" w:rsidP="00481124">
      <w:pPr>
        <w:keepNext/>
        <w:jc w:val="both"/>
        <w:outlineLvl w:val="0"/>
        <w:rPr>
          <w:rFonts w:ascii="Calibri" w:hAnsi="Calibri"/>
          <w:b/>
          <w:bCs/>
          <w:sz w:val="18"/>
          <w:szCs w:val="18"/>
          <w:u w:val="single"/>
        </w:rPr>
      </w:pPr>
      <w:r w:rsidRPr="00481124">
        <w:rPr>
          <w:rFonts w:ascii="Calibri" w:hAnsi="Calibri"/>
          <w:b/>
          <w:bCs/>
          <w:sz w:val="18"/>
          <w:szCs w:val="18"/>
          <w:u w:val="single"/>
        </w:rPr>
        <w:t>Oggetto:</w:t>
      </w:r>
      <w:r w:rsidR="00111C82">
        <w:rPr>
          <w:rFonts w:ascii="Calibri" w:hAnsi="Calibri"/>
          <w:b/>
          <w:bCs/>
          <w:sz w:val="18"/>
          <w:szCs w:val="18"/>
          <w:u w:val="single"/>
        </w:rPr>
        <w:t xml:space="preserve"> Campionato Regionale 2021</w:t>
      </w:r>
      <w:r w:rsidRPr="00481124">
        <w:rPr>
          <w:rFonts w:ascii="Calibri" w:hAnsi="Calibri"/>
          <w:b/>
          <w:bCs/>
          <w:sz w:val="18"/>
          <w:szCs w:val="18"/>
          <w:u w:val="single"/>
        </w:rPr>
        <w:t xml:space="preserve"> – “Pattinaggio Spettacolo” F.I.</w:t>
      </w:r>
      <w:r w:rsidR="00EE4038">
        <w:rPr>
          <w:rFonts w:ascii="Calibri" w:hAnsi="Calibri"/>
          <w:b/>
          <w:bCs/>
          <w:sz w:val="18"/>
          <w:szCs w:val="18"/>
          <w:u w:val="single"/>
        </w:rPr>
        <w:t>S</w:t>
      </w:r>
      <w:r w:rsidRPr="00481124">
        <w:rPr>
          <w:rFonts w:ascii="Calibri" w:hAnsi="Calibri"/>
          <w:b/>
          <w:bCs/>
          <w:sz w:val="18"/>
          <w:szCs w:val="18"/>
          <w:u w:val="single"/>
        </w:rPr>
        <w:t>.</w:t>
      </w:r>
      <w:r w:rsidR="00EE4038">
        <w:rPr>
          <w:rFonts w:ascii="Calibri" w:hAnsi="Calibri"/>
          <w:b/>
          <w:bCs/>
          <w:sz w:val="18"/>
          <w:szCs w:val="18"/>
          <w:u w:val="single"/>
        </w:rPr>
        <w:t>R</w:t>
      </w:r>
      <w:r w:rsidRPr="00481124">
        <w:rPr>
          <w:rFonts w:ascii="Calibri" w:hAnsi="Calibri"/>
          <w:b/>
          <w:bCs/>
          <w:sz w:val="18"/>
          <w:szCs w:val="18"/>
          <w:u w:val="single"/>
        </w:rPr>
        <w:t>. / F.V.G.</w:t>
      </w:r>
    </w:p>
    <w:p w14:paraId="59517B4D" w14:textId="404628E3" w:rsidR="00481124" w:rsidRPr="00481124" w:rsidRDefault="00481124" w:rsidP="00481124">
      <w:pPr>
        <w:spacing w:before="100" w:beforeAutospacing="1" w:after="120"/>
        <w:jc w:val="both"/>
        <w:rPr>
          <w:rFonts w:ascii="Calibri" w:hAnsi="Calibri"/>
          <w:sz w:val="20"/>
          <w:szCs w:val="20"/>
        </w:rPr>
      </w:pPr>
      <w:r w:rsidRPr="00481124">
        <w:rPr>
          <w:rFonts w:ascii="Calibri" w:hAnsi="Calibri"/>
          <w:sz w:val="20"/>
          <w:szCs w:val="20"/>
        </w:rPr>
        <w:tab/>
        <w:t>Con la presente, il Comitato Regi</w:t>
      </w:r>
      <w:r w:rsidR="0016602F">
        <w:rPr>
          <w:rFonts w:ascii="Calibri" w:hAnsi="Calibri"/>
          <w:sz w:val="20"/>
          <w:szCs w:val="20"/>
        </w:rPr>
        <w:t>onale Settore Artistico informa:</w:t>
      </w:r>
      <w:r w:rsidRPr="00481124">
        <w:rPr>
          <w:rFonts w:ascii="Calibri" w:hAnsi="Calibri"/>
          <w:sz w:val="20"/>
          <w:szCs w:val="20"/>
        </w:rPr>
        <w:t xml:space="preserve"> in data </w:t>
      </w:r>
      <w:r w:rsidR="00111C82">
        <w:rPr>
          <w:rFonts w:ascii="Calibri" w:hAnsi="Calibri"/>
          <w:b/>
          <w:sz w:val="20"/>
          <w:szCs w:val="20"/>
        </w:rPr>
        <w:t>14</w:t>
      </w:r>
      <w:r w:rsidRPr="00481124">
        <w:rPr>
          <w:rFonts w:ascii="Calibri" w:hAnsi="Calibri"/>
          <w:b/>
          <w:sz w:val="20"/>
          <w:szCs w:val="20"/>
        </w:rPr>
        <w:t xml:space="preserve"> </w:t>
      </w:r>
      <w:r w:rsidR="00111C82">
        <w:rPr>
          <w:rFonts w:ascii="Calibri" w:hAnsi="Calibri"/>
          <w:b/>
          <w:sz w:val="20"/>
          <w:szCs w:val="20"/>
        </w:rPr>
        <w:t>Marzo</w:t>
      </w:r>
      <w:r w:rsidRPr="00481124">
        <w:rPr>
          <w:rFonts w:ascii="Calibri" w:hAnsi="Calibri"/>
          <w:b/>
          <w:sz w:val="20"/>
          <w:szCs w:val="20"/>
        </w:rPr>
        <w:t xml:space="preserve"> </w:t>
      </w:r>
      <w:r w:rsidRPr="00481124">
        <w:rPr>
          <w:rFonts w:ascii="Calibri" w:hAnsi="Calibri"/>
          <w:b/>
          <w:bCs/>
          <w:sz w:val="20"/>
          <w:szCs w:val="20"/>
        </w:rPr>
        <w:t>20</w:t>
      </w:r>
      <w:r w:rsidR="00111C82">
        <w:rPr>
          <w:rFonts w:ascii="Calibri" w:hAnsi="Calibri"/>
          <w:b/>
          <w:bCs/>
          <w:sz w:val="20"/>
          <w:szCs w:val="20"/>
        </w:rPr>
        <w:t>21</w:t>
      </w:r>
      <w:r w:rsidRPr="00481124">
        <w:rPr>
          <w:rFonts w:ascii="Calibri" w:hAnsi="Calibri"/>
          <w:b/>
          <w:bCs/>
          <w:sz w:val="20"/>
          <w:szCs w:val="20"/>
        </w:rPr>
        <w:t>,</w:t>
      </w:r>
      <w:r w:rsidRPr="00481124">
        <w:rPr>
          <w:rFonts w:ascii="Calibri" w:hAnsi="Calibri"/>
          <w:sz w:val="20"/>
          <w:szCs w:val="20"/>
        </w:rPr>
        <w:t xml:space="preserve"> avrà luogo presso il P</w:t>
      </w:r>
      <w:r w:rsidR="0016602F">
        <w:rPr>
          <w:rFonts w:ascii="Calibri" w:hAnsi="Calibri"/>
          <w:sz w:val="20"/>
          <w:szCs w:val="20"/>
        </w:rPr>
        <w:t xml:space="preserve">alazzetto del Villaggio Bella Italia &amp; </w:t>
      </w:r>
      <w:proofErr w:type="spellStart"/>
      <w:r w:rsidR="0016602F">
        <w:rPr>
          <w:rFonts w:ascii="Calibri" w:hAnsi="Calibri"/>
          <w:sz w:val="20"/>
          <w:szCs w:val="20"/>
        </w:rPr>
        <w:t>Efa</w:t>
      </w:r>
      <w:proofErr w:type="spellEnd"/>
      <w:r w:rsidR="0016602F">
        <w:rPr>
          <w:rFonts w:ascii="Calibri" w:hAnsi="Calibri"/>
          <w:sz w:val="20"/>
          <w:szCs w:val="20"/>
        </w:rPr>
        <w:t xml:space="preserve"> </w:t>
      </w:r>
      <w:proofErr w:type="spellStart"/>
      <w:r w:rsidR="0016602F">
        <w:rPr>
          <w:rFonts w:ascii="Calibri" w:hAnsi="Calibri"/>
          <w:sz w:val="20"/>
          <w:szCs w:val="20"/>
        </w:rPr>
        <w:t>Village</w:t>
      </w:r>
      <w:proofErr w:type="spellEnd"/>
      <w:r w:rsidR="0016602F">
        <w:rPr>
          <w:rFonts w:ascii="Calibri" w:hAnsi="Calibri"/>
          <w:sz w:val="20"/>
          <w:szCs w:val="20"/>
        </w:rPr>
        <w:t xml:space="preserve"> (ex GE.</w:t>
      </w:r>
      <w:r w:rsidRPr="00481124">
        <w:rPr>
          <w:rFonts w:ascii="Calibri" w:hAnsi="Calibri"/>
          <w:sz w:val="20"/>
          <w:szCs w:val="20"/>
        </w:rPr>
        <w:t>TUR</w:t>
      </w:r>
      <w:r w:rsidR="0016602F">
        <w:rPr>
          <w:rFonts w:ascii="Calibri" w:hAnsi="Calibri"/>
          <w:sz w:val="20"/>
          <w:szCs w:val="20"/>
        </w:rPr>
        <w:t>)</w:t>
      </w:r>
      <w:r w:rsidRPr="00481124">
        <w:rPr>
          <w:rFonts w:ascii="Calibri" w:hAnsi="Calibri"/>
          <w:sz w:val="20"/>
          <w:szCs w:val="20"/>
        </w:rPr>
        <w:t xml:space="preserve"> di Lignano Sabbiadoro</w:t>
      </w:r>
      <w:r w:rsidR="00EC5AE7">
        <w:rPr>
          <w:rFonts w:ascii="Calibri" w:hAnsi="Calibri"/>
          <w:sz w:val="20"/>
          <w:szCs w:val="20"/>
        </w:rPr>
        <w:t xml:space="preserve"> </w:t>
      </w:r>
      <w:r w:rsidRPr="00481124">
        <w:rPr>
          <w:rFonts w:ascii="Calibri" w:hAnsi="Calibri"/>
          <w:sz w:val="20"/>
          <w:szCs w:val="20"/>
        </w:rPr>
        <w:t>(Ud)</w:t>
      </w:r>
      <w:r w:rsidRPr="00481124">
        <w:rPr>
          <w:rFonts w:ascii="Calibri" w:hAnsi="Calibri"/>
          <w:b/>
          <w:bCs/>
          <w:sz w:val="20"/>
          <w:szCs w:val="20"/>
        </w:rPr>
        <w:t xml:space="preserve"> </w:t>
      </w:r>
      <w:r w:rsidRPr="00481124">
        <w:rPr>
          <w:rFonts w:ascii="Calibri" w:hAnsi="Calibri"/>
          <w:sz w:val="20"/>
          <w:szCs w:val="20"/>
        </w:rPr>
        <w:t>il Campionato Regionale F.I.</w:t>
      </w:r>
      <w:r w:rsidR="00EE4038">
        <w:rPr>
          <w:rFonts w:ascii="Calibri" w:hAnsi="Calibri"/>
          <w:sz w:val="20"/>
          <w:szCs w:val="20"/>
        </w:rPr>
        <w:t>S</w:t>
      </w:r>
      <w:r w:rsidRPr="00481124">
        <w:rPr>
          <w:rFonts w:ascii="Calibri" w:hAnsi="Calibri"/>
          <w:sz w:val="20"/>
          <w:szCs w:val="20"/>
        </w:rPr>
        <w:t>.</w:t>
      </w:r>
      <w:r w:rsidR="00EE4038">
        <w:rPr>
          <w:rFonts w:ascii="Calibri" w:hAnsi="Calibri"/>
          <w:sz w:val="20"/>
          <w:szCs w:val="20"/>
        </w:rPr>
        <w:t>R</w:t>
      </w:r>
      <w:r w:rsidRPr="00481124">
        <w:rPr>
          <w:rFonts w:ascii="Calibri" w:hAnsi="Calibri"/>
          <w:sz w:val="20"/>
          <w:szCs w:val="20"/>
        </w:rPr>
        <w:t>. / F</w:t>
      </w:r>
      <w:r w:rsidR="0035778C">
        <w:rPr>
          <w:rFonts w:ascii="Calibri" w:hAnsi="Calibri"/>
          <w:sz w:val="20"/>
          <w:szCs w:val="20"/>
        </w:rPr>
        <w:t>.</w:t>
      </w:r>
      <w:r w:rsidR="00111C82">
        <w:rPr>
          <w:rFonts w:ascii="Calibri" w:hAnsi="Calibri"/>
          <w:sz w:val="20"/>
          <w:szCs w:val="20"/>
        </w:rPr>
        <w:t>V.G. Pattinaggio Spettacolo 2021</w:t>
      </w:r>
      <w:r w:rsidRPr="00481124">
        <w:rPr>
          <w:rFonts w:ascii="Calibri" w:hAnsi="Calibri"/>
          <w:sz w:val="20"/>
          <w:szCs w:val="20"/>
        </w:rPr>
        <w:t>, organizzazione affidata all</w:t>
      </w:r>
      <w:r w:rsidR="00111C82">
        <w:rPr>
          <w:rFonts w:ascii="Calibri" w:hAnsi="Calibri"/>
          <w:sz w:val="20"/>
          <w:szCs w:val="20"/>
        </w:rPr>
        <w:t>a Polisportiva Orgnano A.D.</w:t>
      </w:r>
    </w:p>
    <w:p w14:paraId="25F41CC7" w14:textId="77777777" w:rsidR="00481124" w:rsidRPr="00481124" w:rsidRDefault="00481124" w:rsidP="00481124">
      <w:pPr>
        <w:spacing w:after="120"/>
        <w:jc w:val="both"/>
        <w:rPr>
          <w:rFonts w:ascii="Calibri" w:hAnsi="Calibri"/>
          <w:sz w:val="20"/>
          <w:szCs w:val="20"/>
        </w:rPr>
      </w:pPr>
      <w:r w:rsidRPr="00481124">
        <w:rPr>
          <w:rFonts w:ascii="Calibri" w:hAnsi="Calibri"/>
          <w:sz w:val="20"/>
          <w:szCs w:val="20"/>
        </w:rPr>
        <w:t>La partecipazione alla fase Regionale è vincolante per la successiva qualifica</w:t>
      </w:r>
      <w:r w:rsidR="0035778C">
        <w:rPr>
          <w:rFonts w:ascii="Calibri" w:hAnsi="Calibri"/>
          <w:sz w:val="20"/>
          <w:szCs w:val="20"/>
        </w:rPr>
        <w:t>z</w:t>
      </w:r>
      <w:r w:rsidR="00111C82">
        <w:rPr>
          <w:rFonts w:ascii="Calibri" w:hAnsi="Calibri"/>
          <w:sz w:val="20"/>
          <w:szCs w:val="20"/>
        </w:rPr>
        <w:t>ione ai Campionati Italiani 2021</w:t>
      </w:r>
      <w:r w:rsidRPr="00481124">
        <w:rPr>
          <w:rFonts w:ascii="Calibri" w:hAnsi="Calibri"/>
          <w:sz w:val="20"/>
          <w:szCs w:val="20"/>
        </w:rPr>
        <w:t>.</w:t>
      </w:r>
    </w:p>
    <w:p w14:paraId="2100D609" w14:textId="77777777" w:rsidR="00111C82" w:rsidRDefault="00481124" w:rsidP="00481124">
      <w:pPr>
        <w:jc w:val="both"/>
      </w:pPr>
      <w:r w:rsidRPr="00481124">
        <w:rPr>
          <w:rFonts w:ascii="Calibri" w:hAnsi="Calibri"/>
          <w:sz w:val="20"/>
          <w:szCs w:val="20"/>
        </w:rPr>
        <w:t>Le iscrizioni al Campionato in oggetto</w:t>
      </w:r>
      <w:r w:rsidRPr="00481124">
        <w:rPr>
          <w:rFonts w:ascii="Calibri" w:hAnsi="Calibri"/>
          <w:b/>
          <w:sz w:val="20"/>
          <w:szCs w:val="20"/>
        </w:rPr>
        <w:t xml:space="preserve"> </w:t>
      </w:r>
      <w:r w:rsidRPr="00481124">
        <w:rPr>
          <w:rFonts w:ascii="Calibri" w:hAnsi="Calibri"/>
          <w:sz w:val="20"/>
          <w:szCs w:val="20"/>
        </w:rPr>
        <w:t xml:space="preserve">dovranno </w:t>
      </w:r>
      <w:r w:rsidR="00111C82">
        <w:rPr>
          <w:rFonts w:ascii="Calibri" w:hAnsi="Calibri"/>
          <w:sz w:val="20"/>
          <w:szCs w:val="20"/>
        </w:rPr>
        <w:t>ESSERE FATTE</w:t>
      </w:r>
      <w:r w:rsidRPr="00481124">
        <w:rPr>
          <w:rFonts w:ascii="Calibri" w:hAnsi="Calibri"/>
          <w:sz w:val="20"/>
          <w:szCs w:val="20"/>
        </w:rPr>
        <w:t xml:space="preserve"> </w:t>
      </w:r>
      <w:r w:rsidRPr="00481124">
        <w:rPr>
          <w:rFonts w:ascii="Calibri" w:hAnsi="Calibri"/>
          <w:b/>
          <w:bCs/>
          <w:sz w:val="20"/>
          <w:szCs w:val="20"/>
        </w:rPr>
        <w:t xml:space="preserve">entro e non oltre il </w:t>
      </w:r>
      <w:r w:rsidR="00111C82">
        <w:rPr>
          <w:rFonts w:ascii="Calibri" w:hAnsi="Calibri"/>
          <w:b/>
          <w:bCs/>
          <w:sz w:val="20"/>
          <w:szCs w:val="20"/>
        </w:rPr>
        <w:t>20</w:t>
      </w:r>
      <w:r w:rsidRPr="00481124">
        <w:rPr>
          <w:rFonts w:ascii="Calibri" w:hAnsi="Calibri"/>
          <w:b/>
          <w:bCs/>
          <w:sz w:val="20"/>
          <w:szCs w:val="20"/>
        </w:rPr>
        <w:t xml:space="preserve"> </w:t>
      </w:r>
      <w:r w:rsidR="00111C82">
        <w:rPr>
          <w:rFonts w:ascii="Calibri" w:hAnsi="Calibri"/>
          <w:b/>
          <w:bCs/>
          <w:sz w:val="20"/>
          <w:szCs w:val="20"/>
        </w:rPr>
        <w:t>Febbraio</w:t>
      </w:r>
      <w:r w:rsidRPr="00481124">
        <w:rPr>
          <w:rFonts w:ascii="Calibri" w:hAnsi="Calibri"/>
          <w:sz w:val="20"/>
          <w:szCs w:val="20"/>
        </w:rPr>
        <w:t xml:space="preserve"> </w:t>
      </w:r>
      <w:r w:rsidRPr="00481124">
        <w:rPr>
          <w:rFonts w:ascii="Calibri" w:hAnsi="Calibri"/>
          <w:b/>
          <w:bCs/>
          <w:sz w:val="20"/>
          <w:szCs w:val="20"/>
        </w:rPr>
        <w:t>20</w:t>
      </w:r>
      <w:r w:rsidR="0035778C">
        <w:rPr>
          <w:rFonts w:ascii="Calibri" w:hAnsi="Calibri"/>
          <w:b/>
          <w:bCs/>
          <w:sz w:val="20"/>
          <w:szCs w:val="20"/>
        </w:rPr>
        <w:t>2</w:t>
      </w:r>
      <w:r w:rsidR="00111C82">
        <w:rPr>
          <w:rFonts w:ascii="Calibri" w:hAnsi="Calibri"/>
          <w:b/>
          <w:bCs/>
          <w:sz w:val="20"/>
          <w:szCs w:val="20"/>
        </w:rPr>
        <w:t>1</w:t>
      </w:r>
      <w:r w:rsidRPr="00481124">
        <w:rPr>
          <w:rFonts w:ascii="Calibri" w:hAnsi="Calibri"/>
          <w:sz w:val="20"/>
          <w:szCs w:val="20"/>
        </w:rPr>
        <w:t xml:space="preserve">, </w:t>
      </w:r>
      <w:r w:rsidR="00111C82">
        <w:rPr>
          <w:rFonts w:ascii="Calibri" w:hAnsi="Calibri"/>
          <w:sz w:val="20"/>
          <w:szCs w:val="20"/>
        </w:rPr>
        <w:t>sul portale della F.I.S.R.</w:t>
      </w:r>
      <w:r w:rsidR="00111C82">
        <w:t xml:space="preserve"> </w:t>
      </w:r>
    </w:p>
    <w:p w14:paraId="381FE5A5" w14:textId="77777777" w:rsidR="00111C82" w:rsidRDefault="00111C82" w:rsidP="00481124">
      <w:pPr>
        <w:jc w:val="both"/>
        <w:rPr>
          <w:rFonts w:ascii="Calibri" w:hAnsi="Calibri"/>
          <w:sz w:val="20"/>
          <w:szCs w:val="20"/>
        </w:rPr>
      </w:pPr>
    </w:p>
    <w:p w14:paraId="3AB9C4A2" w14:textId="5CBD8637" w:rsidR="00111C82" w:rsidRDefault="00111C82" w:rsidP="00481124">
      <w:pPr>
        <w:jc w:val="both"/>
      </w:pPr>
      <w:r>
        <w:rPr>
          <w:rFonts w:ascii="Calibri" w:hAnsi="Calibri"/>
          <w:sz w:val="20"/>
          <w:szCs w:val="20"/>
        </w:rPr>
        <w:t xml:space="preserve">Come deliberato e comunicato dalla Federazione </w:t>
      </w:r>
      <w:r w:rsidRPr="00111C82">
        <w:rPr>
          <w:rFonts w:ascii="Calibri" w:hAnsi="Calibri"/>
          <w:b/>
          <w:sz w:val="20"/>
          <w:szCs w:val="20"/>
        </w:rPr>
        <w:t>NON</w:t>
      </w:r>
      <w:r w:rsidR="00EC5AE7">
        <w:rPr>
          <w:rFonts w:ascii="Calibri" w:hAnsi="Calibri"/>
          <w:b/>
          <w:sz w:val="20"/>
          <w:szCs w:val="20"/>
        </w:rPr>
        <w:t xml:space="preserve"> è </w:t>
      </w:r>
      <w:r w:rsidRPr="00111C82">
        <w:rPr>
          <w:rFonts w:ascii="Calibri" w:hAnsi="Calibri"/>
          <w:b/>
          <w:sz w:val="20"/>
          <w:szCs w:val="20"/>
        </w:rPr>
        <w:t>DOVUTA</w:t>
      </w:r>
      <w:r>
        <w:rPr>
          <w:rFonts w:ascii="Calibri" w:hAnsi="Calibri"/>
          <w:sz w:val="20"/>
          <w:szCs w:val="20"/>
        </w:rPr>
        <w:t xml:space="preserve"> alcuna tassa d’iscrizione per i Gruppi e Quartetti partecipanti al Campionato Regionale.</w:t>
      </w:r>
    </w:p>
    <w:p w14:paraId="03B93E97" w14:textId="77777777" w:rsidR="00481124" w:rsidRPr="00481124" w:rsidRDefault="00111C82" w:rsidP="00481124">
      <w:pPr>
        <w:jc w:val="both"/>
        <w:rPr>
          <w:rFonts w:ascii="Calibri" w:hAnsi="Calibri"/>
          <w:color w:val="000080"/>
          <w:sz w:val="20"/>
          <w:szCs w:val="20"/>
        </w:rPr>
      </w:pPr>
      <w:r w:rsidRPr="00481124">
        <w:rPr>
          <w:rFonts w:ascii="Calibri" w:hAnsi="Calibri"/>
          <w:color w:val="00008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515"/>
        <w:gridCol w:w="1158"/>
      </w:tblGrid>
      <w:tr w:rsidR="00BB4D40" w:rsidRPr="00481124" w14:paraId="7FE8BF63" w14:textId="77777777" w:rsidTr="00E06939">
        <w:trPr>
          <w:jc w:val="center"/>
        </w:trPr>
        <w:tc>
          <w:tcPr>
            <w:tcW w:w="6515" w:type="dxa"/>
            <w:shd w:val="pct20" w:color="000000" w:fill="FFFFFF"/>
            <w:hideMark/>
          </w:tcPr>
          <w:p w14:paraId="74A2E21F" w14:textId="77777777" w:rsidR="00BB4D40" w:rsidRPr="00481124" w:rsidRDefault="00BB4D40" w:rsidP="00111C8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  <w:shd w:val="pct20" w:color="000000" w:fill="FFFFFF"/>
            <w:hideMark/>
          </w:tcPr>
          <w:p w14:paraId="27C9B31A" w14:textId="77777777" w:rsidR="00BB4D40" w:rsidRPr="000628A6" w:rsidRDefault="00BB4D40" w:rsidP="000628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033C17" w14:textId="5E9B5ECF" w:rsidR="002578B9" w:rsidRDefault="002578B9" w:rsidP="00481124">
      <w:pPr>
        <w:autoSpaceDE w:val="0"/>
        <w:autoSpaceDN w:val="0"/>
        <w:adjustRightInd w:val="0"/>
        <w:spacing w:before="120"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PROGRAMMA DETTAGLIATO PER LA GARA sarà comunicato al termine delle iscrizioni.</w:t>
      </w:r>
    </w:p>
    <w:p w14:paraId="5A251366" w14:textId="77777777" w:rsidR="002578B9" w:rsidRDefault="002578B9" w:rsidP="00481124">
      <w:pPr>
        <w:autoSpaceDE w:val="0"/>
        <w:autoSpaceDN w:val="0"/>
        <w:adjustRightInd w:val="0"/>
        <w:spacing w:before="120" w:after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anticipa che, per problemi di emergenza sanitaria COVID-19 in linea con i protocolli emanati dalla Federazione:</w:t>
      </w:r>
    </w:p>
    <w:p w14:paraId="5B66101D" w14:textId="77777777" w:rsidR="00481124" w:rsidRDefault="002578B9" w:rsidP="00481124">
      <w:pPr>
        <w:autoSpaceDE w:val="0"/>
        <w:autoSpaceDN w:val="0"/>
        <w:adjustRightInd w:val="0"/>
        <w:spacing w:before="120" w:after="240"/>
        <w:jc w:val="both"/>
        <w:rPr>
          <w:rFonts w:ascii="Calibri" w:hAnsi="Calibri"/>
          <w:b/>
          <w:sz w:val="20"/>
          <w:szCs w:val="20"/>
        </w:rPr>
      </w:pPr>
      <w:r w:rsidRPr="002578B9">
        <w:rPr>
          <w:rFonts w:ascii="Calibri" w:hAnsi="Calibri"/>
          <w:b/>
          <w:sz w:val="20"/>
          <w:szCs w:val="20"/>
        </w:rPr>
        <w:t>LA PROVA PISTA UFFICIALE SARA’ ESEGUITA SABATO 13 MARZO 2021 POMERIGGIO E LA GARA DOMENICA 14 MARZO POMERIGGIO.</w:t>
      </w:r>
      <w:r w:rsidR="0076630D" w:rsidRPr="002578B9">
        <w:rPr>
          <w:rFonts w:ascii="Calibri" w:hAnsi="Calibri"/>
          <w:b/>
          <w:sz w:val="20"/>
          <w:szCs w:val="20"/>
        </w:rPr>
        <w:t xml:space="preserve">            </w:t>
      </w:r>
    </w:p>
    <w:p w14:paraId="7584FD20" w14:textId="77777777" w:rsidR="00965141" w:rsidRPr="002578B9" w:rsidRDefault="002578B9" w:rsidP="002578B9">
      <w:pPr>
        <w:autoSpaceDE w:val="0"/>
        <w:autoSpaceDN w:val="0"/>
        <w:adjustRightInd w:val="0"/>
        <w:spacing w:before="120" w:after="24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Seguirà comunicazione con la logistica e le prove infrasettimanali.</w:t>
      </w:r>
    </w:p>
    <w:p w14:paraId="09EFB79A" w14:textId="6DD2C2E5" w:rsidR="00965141" w:rsidRDefault="00965141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  <w:t>Distinti saluti.</w:t>
      </w:r>
      <w:r w:rsidRPr="00965141">
        <w:rPr>
          <w:rFonts w:ascii="Calibri" w:hAnsi="Calibri"/>
          <w:sz w:val="20"/>
          <w:szCs w:val="20"/>
        </w:rPr>
        <w:tab/>
      </w:r>
    </w:p>
    <w:p w14:paraId="498BC001" w14:textId="1151C719" w:rsidR="00EC5AE7" w:rsidRDefault="00EC5AE7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94FD0AB" w14:textId="77777777" w:rsidR="00EC5AE7" w:rsidRPr="00965141" w:rsidRDefault="00EC5AE7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6355E7" w14:textId="77777777" w:rsidR="00965141" w:rsidRPr="00965141" w:rsidRDefault="00965141" w:rsidP="0096514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9E35949" w14:textId="77777777" w:rsidR="00965141" w:rsidRPr="00965141" w:rsidRDefault="00965141" w:rsidP="00965141">
      <w:pPr>
        <w:rPr>
          <w:rFonts w:ascii="Calibri" w:hAnsi="Calibri" w:cs="Calibri"/>
          <w:sz w:val="20"/>
          <w:szCs w:val="20"/>
          <w:u w:val="single"/>
        </w:rPr>
      </w:pP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</w:r>
      <w:r w:rsidRPr="00965141">
        <w:rPr>
          <w:rFonts w:ascii="Calibri" w:hAnsi="Calibri"/>
          <w:sz w:val="20"/>
          <w:szCs w:val="20"/>
        </w:rPr>
        <w:tab/>
        <w:t xml:space="preserve">      </w:t>
      </w:r>
      <w:r w:rsidRPr="00965141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Il Cons. Reg. F.I.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S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R</w:t>
      </w:r>
      <w:r w:rsidRPr="00965141">
        <w:rPr>
          <w:rFonts w:ascii="Calibri" w:hAnsi="Calibri" w:cs="Calibri"/>
          <w:b/>
          <w:bCs/>
          <w:sz w:val="20"/>
          <w:szCs w:val="20"/>
          <w:u w:val="single"/>
        </w:rPr>
        <w:t>. / F.V.G.</w:t>
      </w:r>
      <w:r w:rsidRPr="00965141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41E4FB3E" w14:textId="77777777" w:rsidR="00965141" w:rsidRPr="00965141" w:rsidRDefault="00965141" w:rsidP="00965141">
      <w:pPr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- Settore Artistico -</w:t>
      </w:r>
    </w:p>
    <w:p w14:paraId="08875C6F" w14:textId="77777777" w:rsidR="00965141" w:rsidRPr="00965141" w:rsidRDefault="00965141" w:rsidP="0096514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65141">
        <w:rPr>
          <w:rFonts w:ascii="Calibri" w:hAnsi="Calibri" w:cs="Calibri"/>
          <w:sz w:val="20"/>
          <w:szCs w:val="20"/>
        </w:rPr>
        <w:t>       </w:t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</w:r>
      <w:r w:rsidRPr="00965141">
        <w:rPr>
          <w:rFonts w:ascii="Calibri" w:hAnsi="Calibri" w:cs="Calibri"/>
          <w:sz w:val="20"/>
          <w:szCs w:val="20"/>
        </w:rPr>
        <w:tab/>
        <w:t xml:space="preserve">                   </w:t>
      </w:r>
      <w:proofErr w:type="gramStart"/>
      <w:r w:rsidRPr="00965141">
        <w:rPr>
          <w:rFonts w:ascii="Calibri" w:hAnsi="Calibri" w:cs="Calibri"/>
          <w:sz w:val="20"/>
          <w:szCs w:val="20"/>
        </w:rPr>
        <w:t>( </w:t>
      </w:r>
      <w:proofErr w:type="spellStart"/>
      <w:r w:rsidRPr="00965141"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z w:val="20"/>
          <w:szCs w:val="20"/>
        </w:rPr>
        <w:t>anuttini</w:t>
      </w:r>
      <w:proofErr w:type="spellEnd"/>
      <w:proofErr w:type="gramEnd"/>
      <w:r w:rsidRPr="00965141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Paola</w:t>
      </w:r>
      <w:r w:rsidRPr="00965141">
        <w:rPr>
          <w:rFonts w:ascii="Calibri" w:hAnsi="Calibri" w:cs="Calibri"/>
          <w:sz w:val="20"/>
          <w:szCs w:val="20"/>
        </w:rPr>
        <w:t xml:space="preserve"> )</w:t>
      </w:r>
    </w:p>
    <w:sectPr w:rsidR="00965141" w:rsidRPr="00965141" w:rsidSect="00511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64C5" w14:textId="77777777" w:rsidR="009A5891" w:rsidRDefault="009A5891">
      <w:r>
        <w:separator/>
      </w:r>
    </w:p>
  </w:endnote>
  <w:endnote w:type="continuationSeparator" w:id="0">
    <w:p w14:paraId="30B4111D" w14:textId="77777777" w:rsidR="009A5891" w:rsidRDefault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7916" w14:textId="77777777" w:rsidR="00EC5AE7" w:rsidRDefault="00EC5A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0ECF" w14:textId="77777777" w:rsidR="00E06939" w:rsidRDefault="009A5891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7223F6E4">
        <v:line id="Connettore 1 4" o:spid="_x0000_s2049" alt="" style="position:absolute;z-index:251676672;visibility:visible;mso-wrap-edited:f;mso-width-percent:0;mso-height-percent:0;mso-wrap-distance-left:3.17489mm;mso-wrap-distance-right:3.17489mm;mso-width-percent:0;mso-height-percent:0;mso-height-relative:margin" from="508.2pt,26.15pt" to="508.2pt,55.95pt" strokecolor="#cf1c20" strokeweight="2pt">
          <v:stroke endcap="round"/>
          <o:lock v:ext="edit" shapetype="f"/>
        </v:line>
      </w:pict>
    </w:r>
    <w:r w:rsidR="00E0693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16F7E04" wp14:editId="1D422630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F4F305" w14:textId="77777777" w:rsidR="00E06939" w:rsidRDefault="00E0693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F1BB5CC" w14:textId="77777777" w:rsidR="00E06939" w:rsidRPr="00B4452B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51A28AD" w14:textId="77777777"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7975F53" w14:textId="77777777" w:rsidR="00E06939" w:rsidRPr="0046117E" w:rsidRDefault="00E0693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5530AAF9" w14:textId="77777777"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FF96" w14:textId="77777777"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14:paraId="76E9BC73" w14:textId="77777777" w:rsidTr="001818D3">
      <w:tc>
        <w:tcPr>
          <w:tcW w:w="5211" w:type="dxa"/>
          <w:shd w:val="clear" w:color="auto" w:fill="auto"/>
        </w:tcPr>
        <w:p w14:paraId="780BC74D" w14:textId="77777777"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7FEF72B2" w14:textId="77777777"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E870" w14:textId="77777777" w:rsidR="009A5891" w:rsidRDefault="009A5891">
      <w:r>
        <w:separator/>
      </w:r>
    </w:p>
  </w:footnote>
  <w:footnote w:type="continuationSeparator" w:id="0">
    <w:p w14:paraId="37B9B60C" w14:textId="77777777" w:rsidR="009A5891" w:rsidRDefault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802C" w14:textId="77777777" w:rsidR="001C4A62" w:rsidRDefault="001C4A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A769" w14:textId="77777777" w:rsidR="001C4A62" w:rsidRDefault="001C4A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3BF2" w14:textId="77777777"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DBFC4E6" wp14:editId="10F16DA5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44B7082" w14:textId="77777777" w:rsidR="00E06939" w:rsidRDefault="00E06939" w:rsidP="002A0607">
    <w:pPr>
      <w:pStyle w:val="Intestazione"/>
      <w:tabs>
        <w:tab w:val="clear" w:pos="4819"/>
        <w:tab w:val="center" w:pos="2694"/>
      </w:tabs>
    </w:pPr>
  </w:p>
  <w:p w14:paraId="7D27EA8A" w14:textId="77777777" w:rsidR="00E06939" w:rsidRDefault="00E06939" w:rsidP="002A0607">
    <w:pPr>
      <w:pStyle w:val="Intestazione"/>
      <w:tabs>
        <w:tab w:val="clear" w:pos="4819"/>
        <w:tab w:val="center" w:pos="2694"/>
      </w:tabs>
    </w:pPr>
  </w:p>
  <w:p w14:paraId="7F5D9CA0" w14:textId="77777777" w:rsidR="00E06939" w:rsidRDefault="00E06939" w:rsidP="002A0607">
    <w:pPr>
      <w:pStyle w:val="Intestazione"/>
      <w:tabs>
        <w:tab w:val="clear" w:pos="4819"/>
        <w:tab w:val="center" w:pos="2694"/>
      </w:tabs>
    </w:pPr>
  </w:p>
  <w:p w14:paraId="454EA6ED" w14:textId="77777777"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566B53A" w14:textId="77777777"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004357D4" w14:textId="77777777"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28D06E8" w14:textId="77777777"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674EB02C" w14:textId="77777777"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14:paraId="50C9718F" w14:textId="77777777"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091"/>
    <w:rsid w:val="00022FCA"/>
    <w:rsid w:val="00035007"/>
    <w:rsid w:val="000579CC"/>
    <w:rsid w:val="00060B1E"/>
    <w:rsid w:val="000628A6"/>
    <w:rsid w:val="0006504C"/>
    <w:rsid w:val="0008146F"/>
    <w:rsid w:val="00087598"/>
    <w:rsid w:val="00091F07"/>
    <w:rsid w:val="0009566D"/>
    <w:rsid w:val="00096BED"/>
    <w:rsid w:val="000A0E94"/>
    <w:rsid w:val="000B4A2A"/>
    <w:rsid w:val="000E49C9"/>
    <w:rsid w:val="000F514E"/>
    <w:rsid w:val="001105F0"/>
    <w:rsid w:val="00111C82"/>
    <w:rsid w:val="001278C6"/>
    <w:rsid w:val="00131472"/>
    <w:rsid w:val="00146216"/>
    <w:rsid w:val="00155E6B"/>
    <w:rsid w:val="00160A1F"/>
    <w:rsid w:val="00160C48"/>
    <w:rsid w:val="00161252"/>
    <w:rsid w:val="0016602F"/>
    <w:rsid w:val="001818D3"/>
    <w:rsid w:val="00184831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220998"/>
    <w:rsid w:val="00223CDF"/>
    <w:rsid w:val="0022494C"/>
    <w:rsid w:val="002304AF"/>
    <w:rsid w:val="00233219"/>
    <w:rsid w:val="00236EFF"/>
    <w:rsid w:val="002578B9"/>
    <w:rsid w:val="00266854"/>
    <w:rsid w:val="0027136C"/>
    <w:rsid w:val="00272405"/>
    <w:rsid w:val="00280FFB"/>
    <w:rsid w:val="00284533"/>
    <w:rsid w:val="00286444"/>
    <w:rsid w:val="00286A93"/>
    <w:rsid w:val="002A0607"/>
    <w:rsid w:val="002B14A3"/>
    <w:rsid w:val="002B2C06"/>
    <w:rsid w:val="002C29D3"/>
    <w:rsid w:val="002C4656"/>
    <w:rsid w:val="002C5C49"/>
    <w:rsid w:val="002D100B"/>
    <w:rsid w:val="002D1407"/>
    <w:rsid w:val="002E3423"/>
    <w:rsid w:val="002F2751"/>
    <w:rsid w:val="002F389E"/>
    <w:rsid w:val="003067D4"/>
    <w:rsid w:val="00314F3D"/>
    <w:rsid w:val="00333254"/>
    <w:rsid w:val="003360E8"/>
    <w:rsid w:val="0035778C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6117E"/>
    <w:rsid w:val="004638BC"/>
    <w:rsid w:val="0046764D"/>
    <w:rsid w:val="004702CF"/>
    <w:rsid w:val="004737A8"/>
    <w:rsid w:val="00481124"/>
    <w:rsid w:val="00491B1A"/>
    <w:rsid w:val="00495BC2"/>
    <w:rsid w:val="004A5540"/>
    <w:rsid w:val="004B1B14"/>
    <w:rsid w:val="004B1BF1"/>
    <w:rsid w:val="004B3DF5"/>
    <w:rsid w:val="004E2FA4"/>
    <w:rsid w:val="004E6EFC"/>
    <w:rsid w:val="004F6559"/>
    <w:rsid w:val="0050321A"/>
    <w:rsid w:val="00511A07"/>
    <w:rsid w:val="00515EA6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EF9"/>
    <w:rsid w:val="0056545D"/>
    <w:rsid w:val="005671B9"/>
    <w:rsid w:val="00570CC7"/>
    <w:rsid w:val="00575974"/>
    <w:rsid w:val="00595D6E"/>
    <w:rsid w:val="005A5546"/>
    <w:rsid w:val="005B2F83"/>
    <w:rsid w:val="005E03B0"/>
    <w:rsid w:val="005E3BBD"/>
    <w:rsid w:val="005E7E89"/>
    <w:rsid w:val="00602796"/>
    <w:rsid w:val="00612095"/>
    <w:rsid w:val="00616801"/>
    <w:rsid w:val="00627ED2"/>
    <w:rsid w:val="00631DF4"/>
    <w:rsid w:val="006352DC"/>
    <w:rsid w:val="00640E36"/>
    <w:rsid w:val="00641F56"/>
    <w:rsid w:val="00655E4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716796"/>
    <w:rsid w:val="00723214"/>
    <w:rsid w:val="00730007"/>
    <w:rsid w:val="00745E97"/>
    <w:rsid w:val="007515DC"/>
    <w:rsid w:val="00757A1A"/>
    <w:rsid w:val="00761588"/>
    <w:rsid w:val="0076630D"/>
    <w:rsid w:val="0077458B"/>
    <w:rsid w:val="00781B45"/>
    <w:rsid w:val="00790039"/>
    <w:rsid w:val="007947EA"/>
    <w:rsid w:val="007A0F8E"/>
    <w:rsid w:val="007C04F6"/>
    <w:rsid w:val="007C0904"/>
    <w:rsid w:val="007C4E04"/>
    <w:rsid w:val="007D0C90"/>
    <w:rsid w:val="007D5F71"/>
    <w:rsid w:val="007E462A"/>
    <w:rsid w:val="008010F2"/>
    <w:rsid w:val="008041B2"/>
    <w:rsid w:val="00804967"/>
    <w:rsid w:val="0080579B"/>
    <w:rsid w:val="00820416"/>
    <w:rsid w:val="008331DE"/>
    <w:rsid w:val="008335F2"/>
    <w:rsid w:val="008364C9"/>
    <w:rsid w:val="00846442"/>
    <w:rsid w:val="00847BAE"/>
    <w:rsid w:val="00847FFD"/>
    <w:rsid w:val="008503D8"/>
    <w:rsid w:val="00852C50"/>
    <w:rsid w:val="008671E2"/>
    <w:rsid w:val="00871D6F"/>
    <w:rsid w:val="00883324"/>
    <w:rsid w:val="0089189F"/>
    <w:rsid w:val="00891F84"/>
    <w:rsid w:val="008A19A8"/>
    <w:rsid w:val="008A3196"/>
    <w:rsid w:val="008A6BA4"/>
    <w:rsid w:val="008C68A9"/>
    <w:rsid w:val="008C6C3C"/>
    <w:rsid w:val="008D11E5"/>
    <w:rsid w:val="008D309F"/>
    <w:rsid w:val="008D7B4F"/>
    <w:rsid w:val="008F3F39"/>
    <w:rsid w:val="008F6D99"/>
    <w:rsid w:val="009542F1"/>
    <w:rsid w:val="00965141"/>
    <w:rsid w:val="00965305"/>
    <w:rsid w:val="00971891"/>
    <w:rsid w:val="00971EFD"/>
    <w:rsid w:val="0099305F"/>
    <w:rsid w:val="009A5891"/>
    <w:rsid w:val="009B5FA1"/>
    <w:rsid w:val="009C56DC"/>
    <w:rsid w:val="009C6653"/>
    <w:rsid w:val="009D6861"/>
    <w:rsid w:val="009E2391"/>
    <w:rsid w:val="009E4F3E"/>
    <w:rsid w:val="009E5733"/>
    <w:rsid w:val="00A01F49"/>
    <w:rsid w:val="00A230D3"/>
    <w:rsid w:val="00A2785D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82FAA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1100A"/>
    <w:rsid w:val="00B2748E"/>
    <w:rsid w:val="00B30AD1"/>
    <w:rsid w:val="00B33FA8"/>
    <w:rsid w:val="00B4452B"/>
    <w:rsid w:val="00B54BB6"/>
    <w:rsid w:val="00B63C74"/>
    <w:rsid w:val="00B63EA2"/>
    <w:rsid w:val="00B64059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A15EC"/>
    <w:rsid w:val="00BA6CA7"/>
    <w:rsid w:val="00BB4D40"/>
    <w:rsid w:val="00BD0514"/>
    <w:rsid w:val="00BD2EED"/>
    <w:rsid w:val="00BD3A5E"/>
    <w:rsid w:val="00BD44C4"/>
    <w:rsid w:val="00BD5580"/>
    <w:rsid w:val="00C0288A"/>
    <w:rsid w:val="00C04BE2"/>
    <w:rsid w:val="00C07A67"/>
    <w:rsid w:val="00C176C9"/>
    <w:rsid w:val="00C37294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D01C97"/>
    <w:rsid w:val="00D0222B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475E"/>
    <w:rsid w:val="00D76C1C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0D5"/>
    <w:rsid w:val="00E101C3"/>
    <w:rsid w:val="00E1157F"/>
    <w:rsid w:val="00E14E20"/>
    <w:rsid w:val="00E160E6"/>
    <w:rsid w:val="00E202D3"/>
    <w:rsid w:val="00E20872"/>
    <w:rsid w:val="00E218CD"/>
    <w:rsid w:val="00E25BF8"/>
    <w:rsid w:val="00E441A8"/>
    <w:rsid w:val="00E513D5"/>
    <w:rsid w:val="00E615CE"/>
    <w:rsid w:val="00E651C8"/>
    <w:rsid w:val="00E7253F"/>
    <w:rsid w:val="00E87E35"/>
    <w:rsid w:val="00E904E1"/>
    <w:rsid w:val="00EA60A7"/>
    <w:rsid w:val="00EB565C"/>
    <w:rsid w:val="00EC5AE7"/>
    <w:rsid w:val="00EC5BCC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652E"/>
    <w:rsid w:val="00FB35CC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23292F"/>
  <w15:docId w15:val="{B12E6D6D-A0BD-4C4C-B3D2-B61EE80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94AB-28C3-43AD-9688-BEFEC986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2019-12-21T11:37:00Z</cp:lastPrinted>
  <dcterms:created xsi:type="dcterms:W3CDTF">2021-02-13T23:08:00Z</dcterms:created>
  <dcterms:modified xsi:type="dcterms:W3CDTF">2021-02-14T07:43:00Z</dcterms:modified>
</cp:coreProperties>
</file>