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250E6B" w:rsidP="00970B15">
      <w:pPr>
        <w:rPr>
          <w:rFonts w:ascii="Calibri" w:hAnsi="Calibri"/>
          <w:b/>
          <w:color w:val="000000"/>
          <w:sz w:val="20"/>
          <w:szCs w:val="20"/>
        </w:rPr>
      </w:pPr>
      <w:r w:rsidRPr="00250E6B">
        <w:rPr>
          <w:rFonts w:ascii="Calibri" w:hAnsi="Calibri"/>
          <w:b/>
          <w:color w:val="000000"/>
          <w:sz w:val="20"/>
          <w:szCs w:val="20"/>
        </w:rPr>
        <w:t xml:space="preserve">   </w:t>
      </w:r>
      <w:r w:rsidR="00CA517D" w:rsidRPr="00250E6B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UFFICIALE  N. </w:t>
      </w:r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8F4E28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AC381E">
        <w:rPr>
          <w:rFonts w:ascii="Calibri" w:hAnsi="Calibri"/>
          <w:b/>
          <w:color w:val="000000"/>
          <w:sz w:val="20"/>
          <w:szCs w:val="20"/>
          <w:u w:val="single"/>
        </w:rPr>
        <w:t>7</w:t>
      </w:r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F66374">
        <w:rPr>
          <w:rFonts w:ascii="Calibri" w:hAnsi="Calibri"/>
          <w:b/>
          <w:color w:val="000000"/>
          <w:sz w:val="20"/>
          <w:szCs w:val="20"/>
        </w:rPr>
        <w:t xml:space="preserve">           </w:t>
      </w:r>
      <w:r>
        <w:rPr>
          <w:rFonts w:ascii="Calibri" w:hAnsi="Calibri"/>
          <w:b/>
          <w:color w:val="000000"/>
          <w:sz w:val="20"/>
          <w:szCs w:val="20"/>
        </w:rPr>
        <w:t xml:space="preserve">           </w:t>
      </w:r>
      <w:r w:rsidR="001E7ACD">
        <w:rPr>
          <w:rFonts w:ascii="Calibri" w:hAnsi="Calibri"/>
          <w:b/>
          <w:color w:val="000000"/>
          <w:sz w:val="20"/>
          <w:szCs w:val="20"/>
        </w:rPr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C381E">
        <w:rPr>
          <w:rFonts w:ascii="Calibri" w:hAnsi="Calibri"/>
          <w:b/>
          <w:color w:val="000000"/>
          <w:sz w:val="20"/>
          <w:szCs w:val="20"/>
        </w:rPr>
        <w:t>1</w:t>
      </w:r>
      <w:r w:rsidR="00F66374">
        <w:rPr>
          <w:rFonts w:ascii="Calibri" w:hAnsi="Calibri"/>
          <w:b/>
          <w:color w:val="000000"/>
          <w:sz w:val="20"/>
          <w:szCs w:val="20"/>
        </w:rPr>
        <w:t>6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F4E28">
        <w:rPr>
          <w:rFonts w:ascii="Calibri" w:hAnsi="Calibri"/>
          <w:b/>
          <w:color w:val="000000"/>
          <w:sz w:val="20"/>
          <w:szCs w:val="20"/>
        </w:rPr>
        <w:t>maggio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242786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TS. GO. UD. PN.</w:t>
      </w:r>
    </w:p>
    <w:p w:rsidR="00C57662" w:rsidRDefault="00970B15" w:rsidP="00AC381E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8F4E28">
        <w:rPr>
          <w:sz w:val="16"/>
          <w:szCs w:val="16"/>
        </w:rPr>
        <w:t xml:space="preserve">PATTINAGGIO  ART. </w:t>
      </w:r>
      <w:r w:rsidR="00AC381E">
        <w:rPr>
          <w:sz w:val="16"/>
          <w:szCs w:val="16"/>
        </w:rPr>
        <w:t>PIERIS  (GO)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BC5" w:rsidRDefault="006877B4" w:rsidP="00970B15">
      <w:pPr>
        <w:pStyle w:val="Nessunaspaziatura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</w:t>
      </w:r>
      <w:r w:rsidR="003D51EA">
        <w:rPr>
          <w:b/>
          <w:sz w:val="20"/>
          <w:szCs w:val="20"/>
          <w:u w:val="single"/>
        </w:rPr>
        <w:t xml:space="preserve">Riferimento  Comunicato Ufficiale  022 </w:t>
      </w:r>
      <w:proofErr w:type="spellStart"/>
      <w:r w:rsidR="003D51EA">
        <w:rPr>
          <w:b/>
          <w:sz w:val="20"/>
          <w:szCs w:val="20"/>
          <w:u w:val="single"/>
        </w:rPr>
        <w:t>amb</w:t>
      </w:r>
      <w:proofErr w:type="spellEnd"/>
      <w:r w:rsidR="003D51EA">
        <w:rPr>
          <w:b/>
          <w:sz w:val="20"/>
          <w:szCs w:val="20"/>
          <w:u w:val="single"/>
        </w:rPr>
        <w:t xml:space="preserve"> 21</w:t>
      </w:r>
      <w:r w:rsidR="00E65DA2">
        <w:rPr>
          <w:b/>
          <w:sz w:val="20"/>
          <w:szCs w:val="20"/>
          <w:u w:val="single"/>
        </w:rPr>
        <w:t xml:space="preserve"> </w:t>
      </w:r>
      <w:r w:rsidR="00D2034E">
        <w:rPr>
          <w:b/>
          <w:sz w:val="20"/>
          <w:szCs w:val="20"/>
          <w:u w:val="single"/>
        </w:rPr>
        <w:t xml:space="preserve"> </w:t>
      </w:r>
      <w:r w:rsidR="00E65DA2">
        <w:rPr>
          <w:b/>
          <w:sz w:val="20"/>
          <w:szCs w:val="20"/>
          <w:u w:val="single"/>
        </w:rPr>
        <w:t xml:space="preserve">determinazione  di </w:t>
      </w:r>
      <w:r w:rsidR="003D51EA">
        <w:rPr>
          <w:b/>
          <w:sz w:val="20"/>
          <w:szCs w:val="20"/>
          <w:u w:val="single"/>
        </w:rPr>
        <w:t xml:space="preserve"> provvedimento disciplinare</w:t>
      </w:r>
      <w:r w:rsidR="00DC1072">
        <w:rPr>
          <w:b/>
          <w:sz w:val="20"/>
          <w:szCs w:val="20"/>
          <w:u w:val="single"/>
        </w:rPr>
        <w:t>.</w:t>
      </w:r>
      <w:r w:rsidR="00D2034E">
        <w:rPr>
          <w:b/>
          <w:sz w:val="20"/>
          <w:szCs w:val="20"/>
          <w:u w:val="single"/>
        </w:rPr>
        <w:t xml:space="preserve">   </w:t>
      </w: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D2034E" w:rsidP="00970B15">
      <w:pPr>
        <w:pStyle w:val="Nessunaspaziatura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</w:t>
      </w:r>
    </w:p>
    <w:p w:rsidR="00A90485" w:rsidRDefault="009D1369" w:rsidP="005C693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90485">
        <w:rPr>
          <w:sz w:val="20"/>
          <w:szCs w:val="20"/>
        </w:rPr>
        <w:t xml:space="preserve"> </w:t>
      </w:r>
      <w:r w:rsidR="000647C1">
        <w:rPr>
          <w:sz w:val="20"/>
          <w:szCs w:val="20"/>
        </w:rPr>
        <w:t xml:space="preserve">A </w:t>
      </w:r>
      <w:r w:rsidR="009D0E3F">
        <w:rPr>
          <w:sz w:val="20"/>
          <w:szCs w:val="20"/>
        </w:rPr>
        <w:t xml:space="preserve"> </w:t>
      </w:r>
      <w:r w:rsidR="000647C1">
        <w:rPr>
          <w:sz w:val="20"/>
          <w:szCs w:val="20"/>
        </w:rPr>
        <w:t xml:space="preserve">seguito della mancata ricezione del certificato medico; relativo all’atleta FABRIS MATTEO della </w:t>
      </w:r>
    </w:p>
    <w:p w:rsidR="00A90485" w:rsidRDefault="000647C1" w:rsidP="005C693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Società </w:t>
      </w:r>
      <w:proofErr w:type="spellStart"/>
      <w:r>
        <w:rPr>
          <w:sz w:val="20"/>
          <w:szCs w:val="20"/>
        </w:rPr>
        <w:t>Patt</w:t>
      </w:r>
      <w:proofErr w:type="spellEnd"/>
      <w:r>
        <w:rPr>
          <w:sz w:val="20"/>
          <w:szCs w:val="20"/>
        </w:rPr>
        <w:t>. Art. Pieris</w:t>
      </w:r>
      <w:r w:rsidR="00D8766A">
        <w:rPr>
          <w:sz w:val="20"/>
          <w:szCs w:val="20"/>
        </w:rPr>
        <w:t>,</w:t>
      </w:r>
      <w:r w:rsidR="00A90485">
        <w:rPr>
          <w:sz w:val="20"/>
          <w:szCs w:val="20"/>
        </w:rPr>
        <w:t xml:space="preserve"> nei tempi previsti e indicati nel Comunicato Ufficiale sopra indicato, necessario a</w:t>
      </w:r>
    </w:p>
    <w:p w:rsidR="00A90485" w:rsidRDefault="00F73626" w:rsidP="005C693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g</w:t>
      </w:r>
      <w:r w:rsidR="00A90485">
        <w:rPr>
          <w:sz w:val="20"/>
          <w:szCs w:val="20"/>
        </w:rPr>
        <w:t xml:space="preserve">iustificare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l’assenza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dell’atleta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dal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>Campionato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 Interregionale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>di c</w:t>
      </w:r>
      <w:r w:rsidR="009D1369">
        <w:rPr>
          <w:sz w:val="20"/>
          <w:szCs w:val="20"/>
        </w:rPr>
        <w:t xml:space="preserve"> </w:t>
      </w:r>
      <w:proofErr w:type="spellStart"/>
      <w:r w:rsidR="00A90485">
        <w:rPr>
          <w:sz w:val="20"/>
          <w:szCs w:val="20"/>
        </w:rPr>
        <w:t>oppie</w:t>
      </w:r>
      <w:proofErr w:type="spellEnd"/>
      <w:r w:rsidR="00A90485">
        <w:rPr>
          <w:sz w:val="20"/>
          <w:szCs w:val="20"/>
        </w:rPr>
        <w:t xml:space="preserve">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>danza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del 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24/25 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>aprile</w:t>
      </w:r>
      <w:r w:rsidR="009D1369">
        <w:rPr>
          <w:sz w:val="20"/>
          <w:szCs w:val="20"/>
        </w:rPr>
        <w:t xml:space="preserve"> </w:t>
      </w:r>
      <w:r w:rsidR="00A90485">
        <w:rPr>
          <w:sz w:val="20"/>
          <w:szCs w:val="20"/>
        </w:rPr>
        <w:t xml:space="preserve"> c.a. </w:t>
      </w:r>
    </w:p>
    <w:p w:rsidR="00A90485" w:rsidRDefault="009D1369" w:rsidP="005C693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a Moden</w:t>
      </w:r>
      <w:r w:rsidR="00107A27">
        <w:rPr>
          <w:sz w:val="20"/>
          <w:szCs w:val="20"/>
        </w:rPr>
        <w:t>a</w:t>
      </w:r>
      <w:r>
        <w:rPr>
          <w:sz w:val="20"/>
          <w:szCs w:val="20"/>
        </w:rPr>
        <w:t xml:space="preserve"> in coppia con  l’atleta GRASSI MARTINA  della Società  ASD.  A.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. AQUILEIESE</w:t>
      </w:r>
      <w:r w:rsidR="00D8766A">
        <w:rPr>
          <w:sz w:val="20"/>
          <w:szCs w:val="20"/>
        </w:rPr>
        <w:t>;</w:t>
      </w:r>
      <w:r>
        <w:rPr>
          <w:sz w:val="20"/>
          <w:szCs w:val="20"/>
        </w:rPr>
        <w:t xml:space="preserve"> si procede con</w:t>
      </w:r>
    </w:p>
    <w:p w:rsidR="009D1369" w:rsidRDefault="009D1369" w:rsidP="005C6935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un provvedimento disciplinare per l’assenza ingiustificata dell’</w:t>
      </w:r>
      <w:r w:rsidR="00B62140">
        <w:rPr>
          <w:sz w:val="20"/>
          <w:szCs w:val="20"/>
        </w:rPr>
        <w:t>atleta dal Campionato Interregionale.</w:t>
      </w:r>
    </w:p>
    <w:p w:rsidR="009D1369" w:rsidRDefault="009D1369" w:rsidP="005C6935">
      <w:pPr>
        <w:pStyle w:val="Nessunaspaziatura"/>
        <w:rPr>
          <w:sz w:val="20"/>
          <w:szCs w:val="20"/>
        </w:rPr>
      </w:pPr>
    </w:p>
    <w:p w:rsidR="00AC1DCB" w:rsidRPr="005105E4" w:rsidRDefault="00970B15" w:rsidP="00A90485">
      <w:pPr>
        <w:pStyle w:val="Nessunaspaziatura"/>
        <w:rPr>
          <w:sz w:val="20"/>
          <w:szCs w:val="20"/>
        </w:rPr>
      </w:pPr>
      <w:r w:rsidRPr="005105E4">
        <w:rPr>
          <w:sz w:val="20"/>
          <w:szCs w:val="20"/>
        </w:rPr>
        <w:t xml:space="preserve"> </w:t>
      </w:r>
    </w:p>
    <w:p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F811FE">
        <w:rPr>
          <w:b/>
          <w:sz w:val="20"/>
          <w:szCs w:val="20"/>
          <w:u w:val="single"/>
        </w:rPr>
        <w:t>30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515EE0">
        <w:rPr>
          <w:b/>
          <w:sz w:val="20"/>
          <w:szCs w:val="20"/>
          <w:u w:val="single"/>
        </w:rPr>
        <w:t xml:space="preserve">PATT. ART. </w:t>
      </w:r>
      <w:r w:rsidR="00B62140">
        <w:rPr>
          <w:b/>
          <w:sz w:val="20"/>
          <w:szCs w:val="20"/>
          <w:u w:val="single"/>
        </w:rPr>
        <w:t>PIERIS  (GO)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B62140">
        <w:rPr>
          <w:b/>
          <w:sz w:val="20"/>
          <w:szCs w:val="20"/>
          <w:u w:val="single"/>
        </w:rPr>
        <w:t>165</w:t>
      </w:r>
    </w:p>
    <w:p w:rsidR="00BD3FC7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per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a quanto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 xml:space="preserve"> </w:t>
      </w:r>
      <w:r w:rsidR="004D4846">
        <w:rPr>
          <w:sz w:val="20"/>
          <w:szCs w:val="20"/>
        </w:rPr>
        <w:t>s</w:t>
      </w:r>
      <w:r w:rsidR="00752473">
        <w:rPr>
          <w:sz w:val="20"/>
          <w:szCs w:val="20"/>
        </w:rPr>
        <w:t>tabilito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>Norme per l’Attività 2021, l’atleta</w:t>
      </w:r>
      <w:r w:rsidR="000E7499">
        <w:rPr>
          <w:sz w:val="20"/>
          <w:szCs w:val="20"/>
        </w:rPr>
        <w:t xml:space="preserve"> </w:t>
      </w:r>
      <w:r w:rsidR="00B62140">
        <w:rPr>
          <w:sz w:val="20"/>
          <w:szCs w:val="20"/>
        </w:rPr>
        <w:t>FABRIS  MATTEO</w:t>
      </w:r>
      <w:r w:rsidR="000E7499">
        <w:rPr>
          <w:sz w:val="20"/>
          <w:szCs w:val="20"/>
        </w:rPr>
        <w:t xml:space="preserve"> </w:t>
      </w:r>
      <w:proofErr w:type="spellStart"/>
      <w:r w:rsidR="000E7499">
        <w:rPr>
          <w:sz w:val="20"/>
          <w:szCs w:val="20"/>
        </w:rPr>
        <w:t>cart</w:t>
      </w:r>
      <w:proofErr w:type="spellEnd"/>
      <w:r w:rsidR="000E7499">
        <w:rPr>
          <w:sz w:val="20"/>
          <w:szCs w:val="20"/>
        </w:rPr>
        <w:t xml:space="preserve">. N </w:t>
      </w:r>
      <w:r w:rsidR="00E20B65">
        <w:rPr>
          <w:sz w:val="20"/>
          <w:szCs w:val="20"/>
        </w:rPr>
        <w:t>386976</w:t>
      </w:r>
    </w:p>
    <w:p w:rsidR="000A778C" w:rsidRDefault="004D4846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iscritto</w:t>
      </w:r>
      <w:r w:rsidR="00BD3FC7">
        <w:rPr>
          <w:sz w:val="20"/>
          <w:szCs w:val="20"/>
        </w:rPr>
        <w:t xml:space="preserve"> </w:t>
      </w:r>
      <w:r w:rsidR="00B62140">
        <w:rPr>
          <w:sz w:val="20"/>
          <w:szCs w:val="20"/>
        </w:rPr>
        <w:t xml:space="preserve">al </w:t>
      </w:r>
      <w:r w:rsidR="009F64D6">
        <w:rPr>
          <w:sz w:val="20"/>
          <w:szCs w:val="20"/>
        </w:rPr>
        <w:t xml:space="preserve"> </w:t>
      </w:r>
      <w:r w:rsidR="00B62140">
        <w:rPr>
          <w:sz w:val="20"/>
          <w:szCs w:val="20"/>
        </w:rPr>
        <w:t>Campionato Interregionale di coppie danza</w:t>
      </w:r>
      <w:r w:rsidR="009F64D6">
        <w:rPr>
          <w:sz w:val="20"/>
          <w:szCs w:val="20"/>
        </w:rPr>
        <w:t xml:space="preserve">; </w:t>
      </w:r>
      <w:r w:rsidR="00B62140">
        <w:rPr>
          <w:sz w:val="20"/>
          <w:szCs w:val="20"/>
        </w:rPr>
        <w:t xml:space="preserve"> in coppia con l’atleta GRASSI MARTINA </w:t>
      </w:r>
      <w:r w:rsidR="009F64D6">
        <w:rPr>
          <w:sz w:val="20"/>
          <w:szCs w:val="20"/>
        </w:rPr>
        <w:t xml:space="preserve"> </w:t>
      </w:r>
      <w:r w:rsidR="00B62140">
        <w:rPr>
          <w:sz w:val="20"/>
          <w:szCs w:val="20"/>
        </w:rPr>
        <w:t xml:space="preserve">della Società </w:t>
      </w:r>
      <w:r>
        <w:rPr>
          <w:sz w:val="20"/>
          <w:szCs w:val="20"/>
        </w:rPr>
        <w:t>sportiva</w:t>
      </w:r>
    </w:p>
    <w:p w:rsidR="004D4846" w:rsidRDefault="004D4846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ASD.  A.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. AQUILEIESE</w:t>
      </w:r>
      <w:r w:rsidR="009F64D6">
        <w:rPr>
          <w:sz w:val="20"/>
          <w:szCs w:val="20"/>
        </w:rPr>
        <w:t>; viene considerato assente ingiustificato per il mancato invio di quanto richiesto</w:t>
      </w:r>
      <w:r w:rsidR="004332E5">
        <w:rPr>
          <w:sz w:val="20"/>
          <w:szCs w:val="20"/>
        </w:rPr>
        <w:t xml:space="preserve"> e indicato</w:t>
      </w:r>
    </w:p>
    <w:p w:rsidR="004332E5" w:rsidRDefault="00107A27" w:rsidP="007E5221">
      <w:pPr>
        <w:pStyle w:val="Nessunaspaziatura"/>
        <w:rPr>
          <w:b/>
          <w:sz w:val="20"/>
          <w:szCs w:val="20"/>
          <w:u w:val="single"/>
        </w:rPr>
      </w:pPr>
      <w:r>
        <w:rPr>
          <w:sz w:val="20"/>
          <w:szCs w:val="20"/>
        </w:rPr>
        <w:t>n</w:t>
      </w:r>
      <w:r w:rsidR="004332E5">
        <w:rPr>
          <w:sz w:val="20"/>
          <w:szCs w:val="20"/>
        </w:rPr>
        <w:t xml:space="preserve">el  Comunicato Ufficiale  022 </w:t>
      </w:r>
      <w:proofErr w:type="spellStart"/>
      <w:r w:rsidR="004332E5">
        <w:rPr>
          <w:sz w:val="20"/>
          <w:szCs w:val="20"/>
        </w:rPr>
        <w:t>amb</w:t>
      </w:r>
      <w:proofErr w:type="spellEnd"/>
      <w:r w:rsidR="004332E5">
        <w:rPr>
          <w:sz w:val="20"/>
          <w:szCs w:val="20"/>
        </w:rPr>
        <w:t xml:space="preserve"> 21 del 26 aprile </w:t>
      </w:r>
      <w:r w:rsidR="007E5221">
        <w:rPr>
          <w:sz w:val="20"/>
          <w:szCs w:val="20"/>
        </w:rPr>
        <w:t xml:space="preserve"> </w:t>
      </w:r>
      <w:r w:rsidR="004332E5">
        <w:rPr>
          <w:sz w:val="20"/>
          <w:szCs w:val="20"/>
        </w:rPr>
        <w:t xml:space="preserve">c.a.  e  </w:t>
      </w:r>
      <w:proofErr w:type="spellStart"/>
      <w:r w:rsidR="004332E5">
        <w:rPr>
          <w:sz w:val="20"/>
          <w:szCs w:val="20"/>
        </w:rPr>
        <w:t>E</w:t>
      </w:r>
      <w:proofErr w:type="spellEnd"/>
      <w:r w:rsidR="004332E5">
        <w:rPr>
          <w:sz w:val="20"/>
          <w:szCs w:val="20"/>
        </w:rPr>
        <w:t xml:space="preserve"> – Mail </w:t>
      </w:r>
      <w:r w:rsidR="007E5221">
        <w:rPr>
          <w:sz w:val="20"/>
          <w:szCs w:val="20"/>
        </w:rPr>
        <w:t xml:space="preserve"> </w:t>
      </w:r>
      <w:r w:rsidR="004332E5">
        <w:rPr>
          <w:sz w:val="20"/>
          <w:szCs w:val="20"/>
        </w:rPr>
        <w:t xml:space="preserve">del </w:t>
      </w:r>
      <w:r w:rsidR="007E5221">
        <w:rPr>
          <w:sz w:val="20"/>
          <w:szCs w:val="20"/>
        </w:rPr>
        <w:t xml:space="preserve"> 5 maggio c. a.</w:t>
      </w:r>
      <w:r w:rsidR="009E252C">
        <w:rPr>
          <w:sz w:val="20"/>
          <w:szCs w:val="20"/>
        </w:rPr>
        <w:t xml:space="preserve">     </w:t>
      </w:r>
      <w:r w:rsidR="007E5221">
        <w:rPr>
          <w:sz w:val="20"/>
          <w:szCs w:val="20"/>
        </w:rPr>
        <w:t xml:space="preserve">      </w:t>
      </w:r>
    </w:p>
    <w:p w:rsidR="00230061" w:rsidRDefault="00230061" w:rsidP="008E6654">
      <w:pPr>
        <w:pStyle w:val="Nessunaspaziatura"/>
        <w:jc w:val="both"/>
        <w:rPr>
          <w:sz w:val="20"/>
          <w:szCs w:val="20"/>
        </w:rPr>
      </w:pPr>
    </w:p>
    <w:p w:rsidR="004D4846" w:rsidRDefault="00230061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D4846" w:rsidRDefault="004D4846" w:rsidP="00970B15">
      <w:pPr>
        <w:pStyle w:val="Nessunaspaziatura"/>
        <w:jc w:val="both"/>
        <w:rPr>
          <w:sz w:val="20"/>
          <w:szCs w:val="20"/>
        </w:rPr>
      </w:pPr>
    </w:p>
    <w:p w:rsidR="004D4846" w:rsidRDefault="004D4846" w:rsidP="00970B15">
      <w:pPr>
        <w:pStyle w:val="Nessunaspaziatura"/>
        <w:jc w:val="both"/>
        <w:rPr>
          <w:sz w:val="20"/>
          <w:szCs w:val="20"/>
        </w:rPr>
      </w:pPr>
    </w:p>
    <w:p w:rsidR="00FB4C60" w:rsidRDefault="00D90C4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</w:t>
      </w:r>
      <w:r w:rsidR="000C0F85">
        <w:rPr>
          <w:sz w:val="20"/>
          <w:szCs w:val="20"/>
        </w:rPr>
        <w:t xml:space="preserve">il </w:t>
      </w:r>
      <w:r w:rsidR="00DD0A9C">
        <w:rPr>
          <w:sz w:val="20"/>
          <w:szCs w:val="20"/>
        </w:rPr>
        <w:t>26</w:t>
      </w:r>
      <w:r w:rsidR="000C0F85">
        <w:rPr>
          <w:sz w:val="20"/>
          <w:szCs w:val="20"/>
        </w:rPr>
        <w:t xml:space="preserve"> giugno c.a.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</w:t>
      </w:r>
      <w:r w:rsidR="00515EE0">
        <w:rPr>
          <w:sz w:val="20"/>
          <w:szCs w:val="20"/>
        </w:rPr>
        <w:t>a</w:t>
      </w:r>
      <w:r w:rsidR="00970B15" w:rsidRPr="005105E4">
        <w:rPr>
          <w:sz w:val="20"/>
          <w:szCs w:val="20"/>
        </w:rPr>
        <w:t>.</w:t>
      </w: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89097A" w:rsidRDefault="00894BCF" w:rsidP="00894BCF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r w:rsidR="00970B15"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="00970B15"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="00970B15" w:rsidRPr="00F41FE0">
        <w:rPr>
          <w:b/>
          <w:sz w:val="20"/>
          <w:szCs w:val="20"/>
        </w:rPr>
        <w:t>F.V.G</w:t>
      </w:r>
      <w:proofErr w:type="spellEnd"/>
    </w:p>
    <w:p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970B15" w:rsidRPr="00F41FE0">
        <w:rPr>
          <w:b/>
          <w:sz w:val="20"/>
          <w:szCs w:val="20"/>
        </w:rPr>
        <w:t>.MARELLI  BRUNO</w:t>
      </w:r>
    </w:p>
    <w:p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</w:t>
      </w:r>
      <w:r w:rsidR="00894BC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>.  Zucco  avv. Ilaria</w:t>
      </w:r>
    </w:p>
    <w:sectPr w:rsidR="00CA64B0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37" w:rsidRDefault="00D56437">
      <w:r>
        <w:separator/>
      </w:r>
    </w:p>
  </w:endnote>
  <w:endnote w:type="continuationSeparator" w:id="0">
    <w:p w:rsidR="00D56437" w:rsidRDefault="00D5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D46912" w:rsidP="00EB565C">
    <w:pPr>
      <w:pStyle w:val="Pidipagina"/>
      <w:tabs>
        <w:tab w:val="clear" w:pos="4819"/>
        <w:tab w:val="clear" w:pos="9638"/>
      </w:tabs>
    </w:pPr>
    <w:r w:rsidRPr="00D4691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D46912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D46912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37" w:rsidRDefault="00D56437">
      <w:r>
        <w:separator/>
      </w:r>
    </w:p>
  </w:footnote>
  <w:footnote w:type="continuationSeparator" w:id="0">
    <w:p w:rsidR="00D56437" w:rsidRDefault="00D5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104A4"/>
    <w:rsid w:val="00014A6A"/>
    <w:rsid w:val="00014B24"/>
    <w:rsid w:val="00014EE6"/>
    <w:rsid w:val="00015B2C"/>
    <w:rsid w:val="000262C6"/>
    <w:rsid w:val="00046757"/>
    <w:rsid w:val="00055136"/>
    <w:rsid w:val="00060B1E"/>
    <w:rsid w:val="000647C1"/>
    <w:rsid w:val="00064B01"/>
    <w:rsid w:val="0006504C"/>
    <w:rsid w:val="00077136"/>
    <w:rsid w:val="00082440"/>
    <w:rsid w:val="00087598"/>
    <w:rsid w:val="000A778C"/>
    <w:rsid w:val="000B39BB"/>
    <w:rsid w:val="000C0F85"/>
    <w:rsid w:val="000C4DFF"/>
    <w:rsid w:val="000D0968"/>
    <w:rsid w:val="000E49C9"/>
    <w:rsid w:val="000E4BDA"/>
    <w:rsid w:val="000E7499"/>
    <w:rsid w:val="000F514E"/>
    <w:rsid w:val="000F5B85"/>
    <w:rsid w:val="00107A27"/>
    <w:rsid w:val="00111AB7"/>
    <w:rsid w:val="00143CBB"/>
    <w:rsid w:val="00155DCC"/>
    <w:rsid w:val="0016022E"/>
    <w:rsid w:val="00160A1F"/>
    <w:rsid w:val="001700B5"/>
    <w:rsid w:val="001724AD"/>
    <w:rsid w:val="001818D3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2021F"/>
    <w:rsid w:val="00220998"/>
    <w:rsid w:val="00230061"/>
    <w:rsid w:val="002304AF"/>
    <w:rsid w:val="00233219"/>
    <w:rsid w:val="00242786"/>
    <w:rsid w:val="002462FB"/>
    <w:rsid w:val="00250E6B"/>
    <w:rsid w:val="00251162"/>
    <w:rsid w:val="00253664"/>
    <w:rsid w:val="00253CAC"/>
    <w:rsid w:val="00255163"/>
    <w:rsid w:val="0027136C"/>
    <w:rsid w:val="002816EA"/>
    <w:rsid w:val="002863C3"/>
    <w:rsid w:val="002878F8"/>
    <w:rsid w:val="002A0607"/>
    <w:rsid w:val="002A187D"/>
    <w:rsid w:val="002C4656"/>
    <w:rsid w:val="002C60DC"/>
    <w:rsid w:val="002D1407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D089D"/>
    <w:rsid w:val="003D51EA"/>
    <w:rsid w:val="003E4149"/>
    <w:rsid w:val="003F7E01"/>
    <w:rsid w:val="00405FD9"/>
    <w:rsid w:val="0041758D"/>
    <w:rsid w:val="004332E5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C0F07"/>
    <w:rsid w:val="004D4846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15EE0"/>
    <w:rsid w:val="00522A67"/>
    <w:rsid w:val="0052398C"/>
    <w:rsid w:val="0052511A"/>
    <w:rsid w:val="0052618E"/>
    <w:rsid w:val="00545B25"/>
    <w:rsid w:val="00545E73"/>
    <w:rsid w:val="00552AC3"/>
    <w:rsid w:val="005557E2"/>
    <w:rsid w:val="00561EF9"/>
    <w:rsid w:val="00564101"/>
    <w:rsid w:val="005671B9"/>
    <w:rsid w:val="00586588"/>
    <w:rsid w:val="00586F8D"/>
    <w:rsid w:val="005949FC"/>
    <w:rsid w:val="005B2C18"/>
    <w:rsid w:val="005B2F83"/>
    <w:rsid w:val="005B2FCF"/>
    <w:rsid w:val="005C6935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238B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63BF"/>
    <w:rsid w:val="006E679D"/>
    <w:rsid w:val="006F78E9"/>
    <w:rsid w:val="0070395B"/>
    <w:rsid w:val="00720FEF"/>
    <w:rsid w:val="00751E8F"/>
    <w:rsid w:val="00752473"/>
    <w:rsid w:val="0077458B"/>
    <w:rsid w:val="007947EA"/>
    <w:rsid w:val="007A01EF"/>
    <w:rsid w:val="007A0299"/>
    <w:rsid w:val="007A5125"/>
    <w:rsid w:val="007B4EB2"/>
    <w:rsid w:val="007C04F6"/>
    <w:rsid w:val="007C0904"/>
    <w:rsid w:val="007C47EE"/>
    <w:rsid w:val="007D033E"/>
    <w:rsid w:val="007E3CFC"/>
    <w:rsid w:val="007E5221"/>
    <w:rsid w:val="00803EF8"/>
    <w:rsid w:val="008335F2"/>
    <w:rsid w:val="00846442"/>
    <w:rsid w:val="00847BAE"/>
    <w:rsid w:val="008671E2"/>
    <w:rsid w:val="00871D6F"/>
    <w:rsid w:val="00875C3D"/>
    <w:rsid w:val="008851E5"/>
    <w:rsid w:val="0089097A"/>
    <w:rsid w:val="008928D5"/>
    <w:rsid w:val="00894BCF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41A0"/>
    <w:rsid w:val="008F4E28"/>
    <w:rsid w:val="008F6D99"/>
    <w:rsid w:val="00901B8C"/>
    <w:rsid w:val="00912E34"/>
    <w:rsid w:val="00917F20"/>
    <w:rsid w:val="00936FAC"/>
    <w:rsid w:val="0094208F"/>
    <w:rsid w:val="009423F6"/>
    <w:rsid w:val="00957623"/>
    <w:rsid w:val="00964286"/>
    <w:rsid w:val="00965305"/>
    <w:rsid w:val="00965D92"/>
    <w:rsid w:val="009678FD"/>
    <w:rsid w:val="00970B15"/>
    <w:rsid w:val="00971891"/>
    <w:rsid w:val="00971EFD"/>
    <w:rsid w:val="009750D0"/>
    <w:rsid w:val="009A029C"/>
    <w:rsid w:val="009A7AF3"/>
    <w:rsid w:val="009C56DC"/>
    <w:rsid w:val="009D0E3F"/>
    <w:rsid w:val="009D1369"/>
    <w:rsid w:val="009D2041"/>
    <w:rsid w:val="009D3414"/>
    <w:rsid w:val="009D68A8"/>
    <w:rsid w:val="009E1BAB"/>
    <w:rsid w:val="009E252C"/>
    <w:rsid w:val="009E6FDB"/>
    <w:rsid w:val="009F1CAC"/>
    <w:rsid w:val="009F64D6"/>
    <w:rsid w:val="00A162A0"/>
    <w:rsid w:val="00A230D3"/>
    <w:rsid w:val="00A27913"/>
    <w:rsid w:val="00A322B4"/>
    <w:rsid w:val="00A33A50"/>
    <w:rsid w:val="00A37A19"/>
    <w:rsid w:val="00A40B75"/>
    <w:rsid w:val="00A47C3A"/>
    <w:rsid w:val="00A47ED7"/>
    <w:rsid w:val="00A5046C"/>
    <w:rsid w:val="00A522EB"/>
    <w:rsid w:val="00A541FA"/>
    <w:rsid w:val="00A62EA5"/>
    <w:rsid w:val="00A65468"/>
    <w:rsid w:val="00A82FAA"/>
    <w:rsid w:val="00A840C0"/>
    <w:rsid w:val="00A860CE"/>
    <w:rsid w:val="00A90485"/>
    <w:rsid w:val="00AA7317"/>
    <w:rsid w:val="00AA7718"/>
    <w:rsid w:val="00AC1DCB"/>
    <w:rsid w:val="00AC381E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2140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D4AD5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28CD"/>
    <w:rsid w:val="00CC4E39"/>
    <w:rsid w:val="00CD468A"/>
    <w:rsid w:val="00CF0B20"/>
    <w:rsid w:val="00CF36C5"/>
    <w:rsid w:val="00CF489C"/>
    <w:rsid w:val="00CF4DD7"/>
    <w:rsid w:val="00D06D31"/>
    <w:rsid w:val="00D073E4"/>
    <w:rsid w:val="00D1304F"/>
    <w:rsid w:val="00D2034E"/>
    <w:rsid w:val="00D32520"/>
    <w:rsid w:val="00D33EB6"/>
    <w:rsid w:val="00D45C1E"/>
    <w:rsid w:val="00D46912"/>
    <w:rsid w:val="00D471CC"/>
    <w:rsid w:val="00D526B2"/>
    <w:rsid w:val="00D56437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8766A"/>
    <w:rsid w:val="00D90C47"/>
    <w:rsid w:val="00D93A32"/>
    <w:rsid w:val="00DA0977"/>
    <w:rsid w:val="00DA3E5C"/>
    <w:rsid w:val="00DB2385"/>
    <w:rsid w:val="00DC1072"/>
    <w:rsid w:val="00DD0A9C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0B65"/>
    <w:rsid w:val="00E218CD"/>
    <w:rsid w:val="00E25BF8"/>
    <w:rsid w:val="00E522BD"/>
    <w:rsid w:val="00E63B95"/>
    <w:rsid w:val="00E651C8"/>
    <w:rsid w:val="00E65DA2"/>
    <w:rsid w:val="00E94CDD"/>
    <w:rsid w:val="00EA2B12"/>
    <w:rsid w:val="00EB565C"/>
    <w:rsid w:val="00ED14F4"/>
    <w:rsid w:val="00ED1E4D"/>
    <w:rsid w:val="00EE57F8"/>
    <w:rsid w:val="00EF0205"/>
    <w:rsid w:val="00EF7DB8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66374"/>
    <w:rsid w:val="00F73626"/>
    <w:rsid w:val="00F811FE"/>
    <w:rsid w:val="00F82E5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7CF2-DA12-4831-9C2B-40D77E8F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18</cp:revision>
  <cp:lastPrinted>2021-05-14T08:36:00Z</cp:lastPrinted>
  <dcterms:created xsi:type="dcterms:W3CDTF">2021-05-14T07:13:00Z</dcterms:created>
  <dcterms:modified xsi:type="dcterms:W3CDTF">2021-05-15T17:41:00Z</dcterms:modified>
</cp:coreProperties>
</file>