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740FD5" w14:textId="7FBB3BD9" w:rsidR="0030525D" w:rsidRDefault="0030525D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6DBBA906" w14:textId="179BB3BD" w:rsidR="00F37E81" w:rsidRPr="009973BA" w:rsidRDefault="00021EE0" w:rsidP="00F37E81">
      <w:pPr>
        <w:pStyle w:val="Nessunaspaziatura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5</w:t>
      </w:r>
      <w:r w:rsidR="00F37E81" w:rsidRPr="009973BA">
        <w:rPr>
          <w:rFonts w:ascii="Times New Roman" w:hAnsi="Times New Roman"/>
          <w:b/>
          <w:color w:val="000000" w:themeColor="text1"/>
        </w:rPr>
        <w:t>pr2</w:t>
      </w:r>
      <w:r w:rsidR="00DC6863">
        <w:rPr>
          <w:rFonts w:ascii="Times New Roman" w:hAnsi="Times New Roman"/>
          <w:b/>
          <w:color w:val="000000" w:themeColor="text1"/>
        </w:rPr>
        <w:t>1</w:t>
      </w:r>
      <w:r w:rsidR="00F37E81" w:rsidRPr="009973BA">
        <w:rPr>
          <w:rFonts w:ascii="Times New Roman" w:hAnsi="Times New Roman"/>
          <w:b/>
          <w:color w:val="000000" w:themeColor="text1"/>
        </w:rPr>
        <w:t xml:space="preserve"> / Trieste </w:t>
      </w:r>
      <w:r>
        <w:rPr>
          <w:rFonts w:ascii="Times New Roman" w:hAnsi="Times New Roman"/>
          <w:b/>
          <w:color w:val="000000" w:themeColor="text1"/>
        </w:rPr>
        <w:t>07</w:t>
      </w:r>
      <w:r w:rsidR="00F37E81" w:rsidRPr="009973BA">
        <w:rPr>
          <w:rFonts w:ascii="Times New Roman" w:hAnsi="Times New Roman"/>
          <w:b/>
          <w:color w:val="000000" w:themeColor="text1"/>
        </w:rPr>
        <w:t>.</w:t>
      </w:r>
      <w:r w:rsidR="00DC6863">
        <w:rPr>
          <w:rFonts w:ascii="Times New Roman" w:hAnsi="Times New Roman"/>
          <w:b/>
          <w:color w:val="000000" w:themeColor="text1"/>
        </w:rPr>
        <w:t>0</w:t>
      </w:r>
      <w:r>
        <w:rPr>
          <w:rFonts w:ascii="Times New Roman" w:hAnsi="Times New Roman"/>
          <w:b/>
          <w:color w:val="000000" w:themeColor="text1"/>
        </w:rPr>
        <w:t>4</w:t>
      </w:r>
      <w:r w:rsidR="00F37E81" w:rsidRPr="009973BA">
        <w:rPr>
          <w:rFonts w:ascii="Times New Roman" w:hAnsi="Times New Roman"/>
          <w:b/>
          <w:color w:val="000000" w:themeColor="text1"/>
        </w:rPr>
        <w:t>.202</w:t>
      </w:r>
      <w:r w:rsidR="00DC6863">
        <w:rPr>
          <w:rFonts w:ascii="Times New Roman" w:hAnsi="Times New Roman"/>
          <w:b/>
          <w:color w:val="000000" w:themeColor="text1"/>
        </w:rPr>
        <w:t>1</w:t>
      </w:r>
      <w:r w:rsidR="00F37E81" w:rsidRPr="009973BA">
        <w:rPr>
          <w:rFonts w:ascii="Times New Roman" w:hAnsi="Times New Roman"/>
          <w:b/>
          <w:color w:val="000000" w:themeColor="text1"/>
        </w:rPr>
        <w:tab/>
      </w:r>
    </w:p>
    <w:p w14:paraId="53504B9B" w14:textId="77777777" w:rsidR="00F37E81" w:rsidRPr="009973BA" w:rsidRDefault="00F37E81" w:rsidP="00F37E81">
      <w:pPr>
        <w:pStyle w:val="Nessunaspaziatura"/>
        <w:rPr>
          <w:rFonts w:ascii="Times New Roman" w:hAnsi="Times New Roman"/>
          <w:color w:val="000000" w:themeColor="text1"/>
        </w:rPr>
      </w:pP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</w:p>
    <w:p w14:paraId="4A716009" w14:textId="77777777" w:rsidR="00F37E81" w:rsidRPr="009973BA" w:rsidRDefault="00F37E81" w:rsidP="009973BA">
      <w:pPr>
        <w:pStyle w:val="Nessunaspaziatura"/>
        <w:ind w:left="5664" w:firstLine="6"/>
        <w:contextualSpacing/>
        <w:jc w:val="both"/>
        <w:rPr>
          <w:rFonts w:ascii="Times New Roman" w:hAnsi="Times New Roman"/>
          <w:b/>
          <w:u w:val="single"/>
        </w:rPr>
      </w:pPr>
      <w:r w:rsidRPr="009973BA">
        <w:rPr>
          <w:rFonts w:ascii="Times New Roman" w:hAnsi="Times New Roman"/>
          <w:b/>
          <w:u w:val="single"/>
        </w:rPr>
        <w:t>SPETTABILI</w:t>
      </w:r>
    </w:p>
    <w:p w14:paraId="7A7E143B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  <w:b/>
          <w:u w:val="single"/>
        </w:rPr>
      </w:pPr>
    </w:p>
    <w:p w14:paraId="0074F3AB" w14:textId="73B53B1E" w:rsidR="00021EE0" w:rsidRDefault="00021EE0" w:rsidP="00A4336E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 xml:space="preserve">Alle Società </w:t>
      </w:r>
      <w:r>
        <w:rPr>
          <w:rFonts w:ascii="Times New Roman" w:hAnsi="Times New Roman"/>
        </w:rPr>
        <w:t>F.I.S.R. / F.V.G.</w:t>
      </w:r>
    </w:p>
    <w:p w14:paraId="0AA9DBE6" w14:textId="73011697" w:rsidR="000F7FC5" w:rsidRDefault="000F7FC5" w:rsidP="00A4336E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Pattinaggio Artistico</w:t>
      </w:r>
    </w:p>
    <w:p w14:paraId="2BD6C53B" w14:textId="77777777" w:rsidR="00A4336E" w:rsidRPr="009973BA" w:rsidRDefault="00A4336E" w:rsidP="00A4336E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</w:p>
    <w:p w14:paraId="281B2579" w14:textId="134BA7D3" w:rsidR="00021EE0" w:rsidRDefault="00021EE0" w:rsidP="00A4336E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A4336E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Cons</w:t>
      </w:r>
      <w:proofErr w:type="spellEnd"/>
      <w:r>
        <w:rPr>
          <w:rFonts w:ascii="Times New Roman" w:hAnsi="Times New Roman"/>
        </w:rPr>
        <w:t>. Reg. Settore Artistico</w:t>
      </w:r>
    </w:p>
    <w:p w14:paraId="5872013F" w14:textId="692C1097" w:rsidR="00A4336E" w:rsidRDefault="00A4336E" w:rsidP="00A4336E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Zanuttini</w:t>
      </w:r>
      <w:proofErr w:type="spellEnd"/>
      <w:r>
        <w:rPr>
          <w:rFonts w:ascii="Times New Roman" w:hAnsi="Times New Roman"/>
        </w:rPr>
        <w:t xml:space="preserve"> Paola / Damiani Angelo</w:t>
      </w:r>
    </w:p>
    <w:p w14:paraId="5A857208" w14:textId="77777777" w:rsidR="00A4336E" w:rsidRDefault="00A4336E" w:rsidP="00A4336E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</w:p>
    <w:p w14:paraId="4739660A" w14:textId="69593B87" w:rsidR="00021EE0" w:rsidRDefault="00021EE0" w:rsidP="00A4336E">
      <w:pPr>
        <w:pStyle w:val="Nessunaspaziatura"/>
        <w:spacing w:line="276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Ai Delegati Territoriali GO, PN, TS, UD</w:t>
      </w:r>
    </w:p>
    <w:p w14:paraId="1F4D94BE" w14:textId="77777777" w:rsidR="00A4336E" w:rsidRDefault="00A4336E" w:rsidP="00A4336E">
      <w:pPr>
        <w:pStyle w:val="Nessunaspaziatura"/>
        <w:spacing w:line="276" w:lineRule="auto"/>
        <w:ind w:left="5664" w:firstLine="6"/>
        <w:contextualSpacing/>
        <w:jc w:val="both"/>
        <w:rPr>
          <w:rFonts w:ascii="Times New Roman" w:hAnsi="Times New Roman"/>
        </w:rPr>
      </w:pPr>
    </w:p>
    <w:p w14:paraId="602655B4" w14:textId="4902A6F6" w:rsidR="00021EE0" w:rsidRDefault="00021EE0" w:rsidP="00A4336E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 </w:t>
      </w:r>
      <w:proofErr w:type="spellStart"/>
      <w:r>
        <w:rPr>
          <w:rFonts w:ascii="Times New Roman" w:hAnsi="Times New Roman"/>
        </w:rPr>
        <w:t>Resp</w:t>
      </w:r>
      <w:proofErr w:type="spellEnd"/>
      <w:r>
        <w:rPr>
          <w:rFonts w:ascii="Times New Roman" w:hAnsi="Times New Roman"/>
        </w:rPr>
        <w:t>. C.U.G. F.V.G. Settore Artistico</w:t>
      </w:r>
    </w:p>
    <w:p w14:paraId="05CC0C7A" w14:textId="77777777" w:rsidR="00A4336E" w:rsidRDefault="00A4336E" w:rsidP="00A4336E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</w:p>
    <w:p w14:paraId="1C82E205" w14:textId="77777777" w:rsidR="00021EE0" w:rsidRPr="009973BA" w:rsidRDefault="00021EE0" w:rsidP="00A4336E">
      <w:pPr>
        <w:pStyle w:val="Nessunaspaziatura"/>
        <w:spacing w:line="276" w:lineRule="auto"/>
        <w:ind w:left="5664" w:firstLine="6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Al Giudice Sportivo Territoriale</w:t>
      </w:r>
    </w:p>
    <w:p w14:paraId="0C109F8A" w14:textId="77777777" w:rsidR="00F37E81" w:rsidRPr="009973BA" w:rsidRDefault="00F37E81" w:rsidP="00A4336E">
      <w:pPr>
        <w:pStyle w:val="Nessunaspaziatura"/>
        <w:spacing w:line="276" w:lineRule="auto"/>
        <w:ind w:left="5664" w:firstLine="708"/>
        <w:contextualSpacing/>
        <w:jc w:val="both"/>
        <w:rPr>
          <w:rFonts w:ascii="Times New Roman" w:hAnsi="Times New Roman"/>
        </w:rPr>
      </w:pPr>
    </w:p>
    <w:p w14:paraId="739BBDC3" w14:textId="3AA27B86" w:rsidR="009973BA" w:rsidRPr="009973BA" w:rsidRDefault="00F165AA" w:rsidP="00A4336E">
      <w:pPr>
        <w:pStyle w:val="Nessunaspaziatura"/>
        <w:spacing w:line="276" w:lineRule="auto"/>
        <w:ind w:left="4962"/>
        <w:contextualSpacing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</w:rPr>
        <w:t xml:space="preserve">e </w:t>
      </w:r>
      <w:r w:rsidR="00F37E81" w:rsidRPr="009973BA">
        <w:rPr>
          <w:rFonts w:ascii="Times New Roman" w:hAnsi="Times New Roman"/>
          <w:b/>
        </w:rPr>
        <w:t xml:space="preserve"> p.c.</w:t>
      </w:r>
      <w:proofErr w:type="gramEnd"/>
      <w:r w:rsidR="00F37E81" w:rsidRPr="009973BA">
        <w:rPr>
          <w:rFonts w:ascii="Times New Roman" w:eastAsia="Times New Roman" w:hAnsi="Times New Roman"/>
        </w:rPr>
        <w:tab/>
      </w:r>
      <w:r w:rsidR="00F37E81" w:rsidRPr="009973BA">
        <w:rPr>
          <w:rFonts w:ascii="Times New Roman" w:hAnsi="Times New Roman"/>
        </w:rPr>
        <w:t>All’Avv. Zucco Ilaria</w:t>
      </w:r>
    </w:p>
    <w:p w14:paraId="74C53158" w14:textId="0BCC9667" w:rsidR="00F37E81" w:rsidRDefault="009973BA" w:rsidP="00A4336E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  <w:b/>
        </w:rPr>
        <w:t xml:space="preserve">             </w:t>
      </w:r>
      <w:r w:rsidR="00F37E81" w:rsidRPr="009973BA">
        <w:rPr>
          <w:rFonts w:ascii="Times New Roman" w:hAnsi="Times New Roman"/>
        </w:rPr>
        <w:t>(</w:t>
      </w:r>
      <w:proofErr w:type="spellStart"/>
      <w:r w:rsidR="00F37E81" w:rsidRPr="009973BA">
        <w:rPr>
          <w:rFonts w:ascii="Times New Roman" w:hAnsi="Times New Roman"/>
        </w:rPr>
        <w:t>Ass.te</w:t>
      </w:r>
      <w:proofErr w:type="spellEnd"/>
      <w:r w:rsidR="00F37E81" w:rsidRPr="009973BA">
        <w:rPr>
          <w:rFonts w:ascii="Times New Roman" w:hAnsi="Times New Roman"/>
        </w:rPr>
        <w:t xml:space="preserve"> G.</w:t>
      </w:r>
      <w:r w:rsidR="001836C0">
        <w:rPr>
          <w:rFonts w:ascii="Times New Roman" w:hAnsi="Times New Roman"/>
        </w:rPr>
        <w:t>S</w:t>
      </w:r>
      <w:r w:rsidR="00F37E81" w:rsidRPr="009973BA">
        <w:rPr>
          <w:rFonts w:ascii="Times New Roman" w:hAnsi="Times New Roman"/>
        </w:rPr>
        <w:t>.</w:t>
      </w:r>
      <w:r w:rsidR="001836C0">
        <w:rPr>
          <w:rFonts w:ascii="Times New Roman" w:hAnsi="Times New Roman"/>
        </w:rPr>
        <w:t>T</w:t>
      </w:r>
      <w:r w:rsidR="00F37E81" w:rsidRPr="009973BA">
        <w:rPr>
          <w:rFonts w:ascii="Times New Roman" w:hAnsi="Times New Roman"/>
        </w:rPr>
        <w:t>. / F.V.G.)</w:t>
      </w:r>
    </w:p>
    <w:p w14:paraId="42B2A517" w14:textId="5A743B9F" w:rsidR="000F7FC5" w:rsidRDefault="000F7FC5" w:rsidP="00A4336E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</w:p>
    <w:p w14:paraId="38201B8D" w14:textId="79EC7A69" w:rsidR="000F7FC5" w:rsidRPr="000F7FC5" w:rsidRDefault="000F7FC5" w:rsidP="000F7FC5">
      <w:pPr>
        <w:pStyle w:val="Nessunaspaziatura"/>
        <w:spacing w:line="276" w:lineRule="auto"/>
        <w:ind w:left="4956" w:firstLine="708"/>
        <w:contextualSpacing/>
        <w:jc w:val="both"/>
        <w:rPr>
          <w:rFonts w:ascii="Times New Roman" w:hAnsi="Times New Roman"/>
          <w:b/>
          <w:bCs/>
        </w:rPr>
      </w:pPr>
      <w:r w:rsidRPr="000F7FC5">
        <w:rPr>
          <w:rFonts w:ascii="Times New Roman" w:hAnsi="Times New Roman"/>
          <w:b/>
          <w:bCs/>
        </w:rPr>
        <w:t xml:space="preserve">Loro </w:t>
      </w:r>
      <w:proofErr w:type="spellStart"/>
      <w:r w:rsidRPr="000F7FC5">
        <w:rPr>
          <w:rFonts w:ascii="Times New Roman" w:hAnsi="Times New Roman"/>
          <w:b/>
          <w:bCs/>
        </w:rPr>
        <w:t>indirizi</w:t>
      </w:r>
      <w:proofErr w:type="spellEnd"/>
      <w:r w:rsidRPr="000F7FC5">
        <w:rPr>
          <w:rFonts w:ascii="Times New Roman" w:hAnsi="Times New Roman"/>
          <w:b/>
          <w:bCs/>
        </w:rPr>
        <w:t xml:space="preserve"> @</w:t>
      </w:r>
    </w:p>
    <w:p w14:paraId="5F9004B7" w14:textId="77777777" w:rsidR="00A4336E" w:rsidRPr="009973BA" w:rsidRDefault="00A4336E" w:rsidP="009973BA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</w:p>
    <w:p w14:paraId="6E4B789E" w14:textId="29611D22" w:rsidR="00BD0A6E" w:rsidRDefault="00BD0A6E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0733BFF6" w14:textId="4B457F75" w:rsidR="00BD0A6E" w:rsidRDefault="00BD0A6E" w:rsidP="000A0F9D">
      <w:pPr>
        <w:pStyle w:val="Nessunaspaziatura"/>
        <w:spacing w:line="480" w:lineRule="auto"/>
        <w:jc w:val="both"/>
        <w:rPr>
          <w:rFonts w:ascii="Times New Roman" w:hAnsi="Times New Roman"/>
          <w:b/>
        </w:rPr>
      </w:pPr>
      <w:r w:rsidRPr="009973BA">
        <w:rPr>
          <w:rFonts w:ascii="Times New Roman" w:hAnsi="Times New Roman"/>
          <w:b/>
        </w:rPr>
        <w:t xml:space="preserve">Oggetto: </w:t>
      </w:r>
      <w:r w:rsidR="001836C0">
        <w:rPr>
          <w:rFonts w:ascii="Times New Roman" w:hAnsi="Times New Roman"/>
          <w:b/>
        </w:rPr>
        <w:t>comunicazione campionato regionale</w:t>
      </w:r>
      <w:r w:rsidR="00021EE0">
        <w:rPr>
          <w:rFonts w:ascii="Times New Roman" w:hAnsi="Times New Roman"/>
          <w:b/>
        </w:rPr>
        <w:t xml:space="preserve"> Pattinaggio Artistico</w:t>
      </w:r>
      <w:r w:rsidR="001836C0">
        <w:rPr>
          <w:rFonts w:ascii="Times New Roman" w:hAnsi="Times New Roman"/>
          <w:b/>
        </w:rPr>
        <w:t xml:space="preserve"> – 2021 Friuli Venezia Giulia.</w:t>
      </w:r>
    </w:p>
    <w:p w14:paraId="0D58FA9C" w14:textId="4A24A5E9" w:rsidR="00B15B1C" w:rsidRDefault="00211475" w:rsidP="000A0F9D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Lo scrivente Comitato</w:t>
      </w:r>
      <w:r w:rsidR="006E555B">
        <w:rPr>
          <w:rFonts w:ascii="Times New Roman" w:hAnsi="Times New Roman"/>
          <w:bCs/>
        </w:rPr>
        <w:t xml:space="preserve">, </w:t>
      </w:r>
      <w:r w:rsidR="00B15B1C">
        <w:rPr>
          <w:rFonts w:ascii="Times New Roman" w:hAnsi="Times New Roman"/>
          <w:bCs/>
        </w:rPr>
        <w:t>comunica che alle gare</w:t>
      </w:r>
      <w:r w:rsidR="00390CF1">
        <w:rPr>
          <w:rFonts w:ascii="Times New Roman" w:hAnsi="Times New Roman"/>
          <w:bCs/>
        </w:rPr>
        <w:t xml:space="preserve"> ufficiali</w:t>
      </w:r>
      <w:r w:rsidR="00B15B1C">
        <w:rPr>
          <w:rFonts w:ascii="Times New Roman" w:hAnsi="Times New Roman"/>
          <w:bCs/>
        </w:rPr>
        <w:t xml:space="preserve"> del Campionato Regionale F.I.S.R. Friuli Venezia Giulia</w:t>
      </w:r>
      <w:r w:rsidR="00390CF1">
        <w:rPr>
          <w:rFonts w:ascii="Times New Roman" w:hAnsi="Times New Roman"/>
          <w:bCs/>
        </w:rPr>
        <w:t xml:space="preserve"> 2021</w:t>
      </w:r>
      <w:r>
        <w:rPr>
          <w:rFonts w:ascii="Times New Roman" w:hAnsi="Times New Roman"/>
          <w:bCs/>
        </w:rPr>
        <w:t>,</w:t>
      </w:r>
      <w:r w:rsidR="00B15B1C">
        <w:rPr>
          <w:rFonts w:ascii="Times New Roman" w:hAnsi="Times New Roman"/>
          <w:bCs/>
        </w:rPr>
        <w:t xml:space="preserve"> per motivi legati alle misure anticovid-19</w:t>
      </w:r>
      <w:r>
        <w:rPr>
          <w:rFonts w:ascii="Times New Roman" w:hAnsi="Times New Roman"/>
          <w:bCs/>
        </w:rPr>
        <w:t>,</w:t>
      </w:r>
      <w:r w:rsidR="00B15B1C">
        <w:rPr>
          <w:rFonts w:ascii="Times New Roman" w:hAnsi="Times New Roman"/>
          <w:bCs/>
        </w:rPr>
        <w:t xml:space="preserve"> </w:t>
      </w:r>
      <w:r w:rsidR="00B15B1C" w:rsidRPr="00211475">
        <w:rPr>
          <w:rFonts w:ascii="Times New Roman" w:hAnsi="Times New Roman"/>
          <w:b/>
          <w:u w:val="single"/>
        </w:rPr>
        <w:t>non saranno ammessi i dirigenti di Società</w:t>
      </w:r>
      <w:r w:rsidR="00B15B1C" w:rsidRPr="00211475">
        <w:rPr>
          <w:rFonts w:ascii="Times New Roman" w:hAnsi="Times New Roman"/>
          <w:bCs/>
          <w:u w:val="single"/>
        </w:rPr>
        <w:t>.</w:t>
      </w:r>
    </w:p>
    <w:p w14:paraId="2A117843" w14:textId="72E01F70" w:rsidR="001836C0" w:rsidRPr="00211475" w:rsidRDefault="00B15B1C" w:rsidP="000A0F9D">
      <w:pPr>
        <w:pStyle w:val="Nessunaspaziatura"/>
        <w:spacing w:line="480" w:lineRule="auto"/>
        <w:jc w:val="both"/>
        <w:rPr>
          <w:rFonts w:ascii="Times New Roman" w:hAnsi="Times New Roman"/>
          <w:b/>
        </w:rPr>
      </w:pPr>
      <w:r w:rsidRPr="00211475">
        <w:rPr>
          <w:rFonts w:ascii="Times New Roman" w:hAnsi="Times New Roman"/>
          <w:b/>
        </w:rPr>
        <w:t xml:space="preserve">La Società partecipante sarà rappresentata dal proprio Tecnico qualificato e segnalato </w:t>
      </w:r>
      <w:r w:rsidR="00211475">
        <w:rPr>
          <w:rFonts w:ascii="Times New Roman" w:hAnsi="Times New Roman"/>
          <w:b/>
        </w:rPr>
        <w:t>nell’apposita</w:t>
      </w:r>
      <w:r w:rsidR="000A0F9D" w:rsidRPr="00211475">
        <w:rPr>
          <w:rFonts w:ascii="Times New Roman" w:hAnsi="Times New Roman"/>
          <w:b/>
        </w:rPr>
        <w:t xml:space="preserve"> delega</w:t>
      </w:r>
      <w:r w:rsidR="00390CF1">
        <w:rPr>
          <w:rFonts w:ascii="Times New Roman" w:hAnsi="Times New Roman"/>
          <w:b/>
        </w:rPr>
        <w:t xml:space="preserve"> on-line </w:t>
      </w:r>
      <w:r w:rsidR="00390CF1" w:rsidRPr="00390CF1">
        <w:rPr>
          <w:rFonts w:ascii="Times New Roman" w:hAnsi="Times New Roman"/>
          <w:bCs/>
        </w:rPr>
        <w:t>(area riservata Società)</w:t>
      </w:r>
      <w:r w:rsidR="000A0F9D" w:rsidRPr="00390CF1">
        <w:rPr>
          <w:rFonts w:ascii="Times New Roman" w:hAnsi="Times New Roman"/>
          <w:bCs/>
        </w:rPr>
        <w:t>.</w:t>
      </w:r>
    </w:p>
    <w:p w14:paraId="1D855BAF" w14:textId="2E02EAB1" w:rsidR="000A0F9D" w:rsidRDefault="000A0F9D" w:rsidP="000A0F9D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Alla gara potranno partecipare </w:t>
      </w:r>
      <w:r w:rsidRPr="00390CF1">
        <w:rPr>
          <w:rFonts w:ascii="Times New Roman" w:hAnsi="Times New Roman"/>
          <w:b/>
          <w:u w:val="single"/>
        </w:rPr>
        <w:t>al massimo due tecnici</w:t>
      </w:r>
      <w:r w:rsidR="00390CF1">
        <w:rPr>
          <w:rFonts w:ascii="Times New Roman" w:hAnsi="Times New Roman"/>
          <w:b/>
          <w:u w:val="single"/>
        </w:rPr>
        <w:t>,</w:t>
      </w:r>
      <w:r>
        <w:rPr>
          <w:rFonts w:ascii="Times New Roman" w:hAnsi="Times New Roman"/>
          <w:bCs/>
        </w:rPr>
        <w:t xml:space="preserve"> d</w:t>
      </w:r>
      <w:r w:rsidR="00390CF1">
        <w:rPr>
          <w:rFonts w:ascii="Times New Roman" w:hAnsi="Times New Roman"/>
          <w:bCs/>
        </w:rPr>
        <w:t>e</w:t>
      </w:r>
      <w:r>
        <w:rPr>
          <w:rFonts w:ascii="Times New Roman" w:hAnsi="Times New Roman"/>
          <w:bCs/>
        </w:rPr>
        <w:t>i quali</w:t>
      </w:r>
      <w:r w:rsidR="00390CF1">
        <w:rPr>
          <w:rFonts w:ascii="Times New Roman" w:hAnsi="Times New Roman"/>
          <w:bCs/>
        </w:rPr>
        <w:t>,</w:t>
      </w:r>
      <w:r>
        <w:rPr>
          <w:rFonts w:ascii="Times New Roman" w:hAnsi="Times New Roman"/>
          <w:bCs/>
        </w:rPr>
        <w:t xml:space="preserve"> uno ricoprirà</w:t>
      </w:r>
      <w:r w:rsidR="00390CF1">
        <w:rPr>
          <w:rFonts w:ascii="Times New Roman" w:hAnsi="Times New Roman"/>
          <w:bCs/>
        </w:rPr>
        <w:t xml:space="preserve"> anche</w:t>
      </w:r>
      <w:r>
        <w:rPr>
          <w:rFonts w:ascii="Times New Roman" w:hAnsi="Times New Roman"/>
          <w:bCs/>
        </w:rPr>
        <w:t xml:space="preserve"> la </w:t>
      </w:r>
      <w:r w:rsidR="00390CF1">
        <w:rPr>
          <w:rFonts w:ascii="Times New Roman" w:hAnsi="Times New Roman"/>
          <w:bCs/>
        </w:rPr>
        <w:t>qualifica</w:t>
      </w:r>
      <w:r>
        <w:rPr>
          <w:rFonts w:ascii="Times New Roman" w:hAnsi="Times New Roman"/>
          <w:bCs/>
        </w:rPr>
        <w:t xml:space="preserve"> di dirigente accompagnatore.</w:t>
      </w:r>
    </w:p>
    <w:p w14:paraId="2BD9E703" w14:textId="77777777" w:rsidR="002B2BC0" w:rsidRDefault="002B2BC0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07DCA53E" w14:textId="1ACEB5A5" w:rsidR="00E65C7C" w:rsidRDefault="00407F0B" w:rsidP="00717564">
      <w:pPr>
        <w:pStyle w:val="Nessunaspaziatura"/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 xml:space="preserve">  </w:t>
      </w:r>
      <w:r w:rsidR="00717564">
        <w:rPr>
          <w:rFonts w:ascii="Times New Roman" w:hAnsi="Times New Roman"/>
          <w:color w:val="333333"/>
        </w:rPr>
        <w:tab/>
      </w:r>
      <w:r w:rsidR="00717564">
        <w:rPr>
          <w:rFonts w:ascii="Times New Roman" w:hAnsi="Times New Roman"/>
        </w:rPr>
        <w:t>Si ringrazia per la cortese attenzione e si porgono</w:t>
      </w:r>
      <w:r w:rsidR="00726345">
        <w:rPr>
          <w:rFonts w:ascii="Times New Roman" w:hAnsi="Times New Roman"/>
          <w:color w:val="333333"/>
        </w:rPr>
        <w:t xml:space="preserve"> i più cordiali saluti.</w:t>
      </w:r>
      <w:r w:rsidR="001F09EA">
        <w:rPr>
          <w:rFonts w:ascii="Times New Roman" w:hAnsi="Times New Roman"/>
          <w:color w:val="333333"/>
        </w:rPr>
        <w:t xml:space="preserve"> </w:t>
      </w:r>
    </w:p>
    <w:p w14:paraId="7285DE27" w14:textId="14A864E6" w:rsidR="00717564" w:rsidRDefault="00717564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17B065AF" w14:textId="77777777" w:rsidR="00DC6863" w:rsidRDefault="00DC6863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3091034E" w14:textId="77777777" w:rsidR="002B2BC0" w:rsidRDefault="002B2BC0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6405F693" w14:textId="77777777" w:rsidR="00E65C7C" w:rsidRPr="00714E04" w:rsidRDefault="00E65C7C" w:rsidP="00E65C7C">
      <w:pPr>
        <w:pStyle w:val="Nessunaspaziatura"/>
        <w:ind w:left="5664" w:firstLine="573"/>
        <w:rPr>
          <w:rFonts w:ascii="Times New Roman" w:hAnsi="Times New Roman"/>
          <w:b/>
          <w:sz w:val="20"/>
          <w:szCs w:val="20"/>
        </w:rPr>
      </w:pPr>
      <w:r w:rsidRPr="00714E04">
        <w:rPr>
          <w:rFonts w:ascii="Times New Roman" w:hAnsi="Times New Roman"/>
          <w:b/>
          <w:sz w:val="20"/>
          <w:szCs w:val="20"/>
        </w:rPr>
        <w:t xml:space="preserve">Il </w:t>
      </w:r>
      <w:proofErr w:type="spellStart"/>
      <w:r w:rsidRPr="00714E04">
        <w:rPr>
          <w:rFonts w:ascii="Times New Roman" w:hAnsi="Times New Roman"/>
          <w:b/>
          <w:sz w:val="20"/>
          <w:szCs w:val="20"/>
        </w:rPr>
        <w:t>Pres</w:t>
      </w:r>
      <w:proofErr w:type="spellEnd"/>
      <w:r w:rsidRPr="00714E04">
        <w:rPr>
          <w:rFonts w:ascii="Times New Roman" w:hAnsi="Times New Roman"/>
          <w:b/>
          <w:sz w:val="20"/>
          <w:szCs w:val="20"/>
        </w:rPr>
        <w:t>. Reg. FISR/FVG</w:t>
      </w:r>
    </w:p>
    <w:p w14:paraId="53D149F5" w14:textId="104DDB07" w:rsidR="00E65C7C" w:rsidRPr="00714E04" w:rsidRDefault="00E65C7C" w:rsidP="00E65C7C">
      <w:pPr>
        <w:pStyle w:val="Nessunaspaziatura"/>
        <w:ind w:left="6372" w:firstLine="291"/>
        <w:jc w:val="both"/>
        <w:rPr>
          <w:rFonts w:ascii="Times New Roman" w:hAnsi="Times New Roman"/>
          <w:i/>
          <w:sz w:val="20"/>
          <w:szCs w:val="20"/>
        </w:rPr>
      </w:pPr>
      <w:proofErr w:type="spellStart"/>
      <w:r w:rsidRPr="00714E04">
        <w:rPr>
          <w:rFonts w:ascii="Times New Roman" w:hAnsi="Times New Roman"/>
          <w:i/>
          <w:sz w:val="20"/>
          <w:szCs w:val="20"/>
        </w:rPr>
        <w:t>Zorni</w:t>
      </w:r>
      <w:proofErr w:type="spellEnd"/>
      <w:r w:rsidRPr="00714E04">
        <w:rPr>
          <w:rFonts w:ascii="Times New Roman" w:hAnsi="Times New Roman"/>
          <w:i/>
          <w:sz w:val="20"/>
          <w:szCs w:val="20"/>
        </w:rPr>
        <w:t xml:space="preserve"> Maurizio</w:t>
      </w:r>
    </w:p>
    <w:p w14:paraId="36BBF72B" w14:textId="15D852D8" w:rsidR="00E65C7C" w:rsidRPr="00004576" w:rsidRDefault="00726345" w:rsidP="009973BA">
      <w:pPr>
        <w:ind w:left="1416" w:firstLine="708"/>
        <w:rPr>
          <w:rFonts w:ascii="Century Gothic" w:hAnsi="Century Gothic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5145D0A" wp14:editId="576A1CDC">
            <wp:simplePos x="0" y="0"/>
            <wp:positionH relativeFrom="column">
              <wp:posOffset>3959225</wp:posOffset>
            </wp:positionH>
            <wp:positionV relativeFrom="paragraph">
              <wp:posOffset>12588</wp:posOffset>
            </wp:positionV>
            <wp:extent cx="1323340" cy="232968"/>
            <wp:effectExtent l="0" t="0" r="0" b="0"/>
            <wp:wrapNone/>
            <wp:docPr id="6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3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BA">
        <w:rPr>
          <w:rFonts w:ascii="Century Gothic" w:hAnsi="Century Gothic"/>
          <w:sz w:val="24"/>
          <w:szCs w:val="24"/>
        </w:rPr>
        <w:t xml:space="preserve">   </w:t>
      </w:r>
    </w:p>
    <w:sectPr w:rsidR="00E65C7C" w:rsidRPr="00004576" w:rsidSect="000045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A18D2" w14:textId="77777777" w:rsidR="0094742C" w:rsidRDefault="0094742C">
      <w:r>
        <w:separator/>
      </w:r>
    </w:p>
  </w:endnote>
  <w:endnote w:type="continuationSeparator" w:id="0">
    <w:p w14:paraId="1EE80641" w14:textId="77777777" w:rsidR="0094742C" w:rsidRDefault="00947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A8FD0" w14:textId="77777777" w:rsidR="0094742C" w:rsidRDefault="0094742C">
      <w:r>
        <w:separator/>
      </w:r>
    </w:p>
  </w:footnote>
  <w:footnote w:type="continuationSeparator" w:id="0">
    <w:p w14:paraId="4AEDA395" w14:textId="77777777" w:rsidR="0094742C" w:rsidRDefault="00947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21182A"/>
    <w:multiLevelType w:val="hybridMultilevel"/>
    <w:tmpl w:val="7FF2CF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2FC1"/>
    <w:rsid w:val="00003C37"/>
    <w:rsid w:val="00004576"/>
    <w:rsid w:val="00011FE2"/>
    <w:rsid w:val="00014A6A"/>
    <w:rsid w:val="00015B2C"/>
    <w:rsid w:val="000212E3"/>
    <w:rsid w:val="00021EE0"/>
    <w:rsid w:val="00060B1E"/>
    <w:rsid w:val="0006504C"/>
    <w:rsid w:val="000724BD"/>
    <w:rsid w:val="0007314B"/>
    <w:rsid w:val="000A0F9D"/>
    <w:rsid w:val="000B5DE5"/>
    <w:rsid w:val="000E49C9"/>
    <w:rsid w:val="000F514E"/>
    <w:rsid w:val="000F7FC5"/>
    <w:rsid w:val="00160A1F"/>
    <w:rsid w:val="001836C0"/>
    <w:rsid w:val="001A5E19"/>
    <w:rsid w:val="001B439E"/>
    <w:rsid w:val="001D43A5"/>
    <w:rsid w:val="001D5079"/>
    <w:rsid w:val="001F09EA"/>
    <w:rsid w:val="001F3017"/>
    <w:rsid w:val="00211475"/>
    <w:rsid w:val="00220998"/>
    <w:rsid w:val="00231678"/>
    <w:rsid w:val="00233219"/>
    <w:rsid w:val="0024273B"/>
    <w:rsid w:val="0027136C"/>
    <w:rsid w:val="002B2BC0"/>
    <w:rsid w:val="002C4656"/>
    <w:rsid w:val="002D1407"/>
    <w:rsid w:val="002E7257"/>
    <w:rsid w:val="002F2751"/>
    <w:rsid w:val="00303A84"/>
    <w:rsid w:val="0030525D"/>
    <w:rsid w:val="00342303"/>
    <w:rsid w:val="00356F0D"/>
    <w:rsid w:val="00361877"/>
    <w:rsid w:val="00390CF1"/>
    <w:rsid w:val="003B338F"/>
    <w:rsid w:val="003B63C6"/>
    <w:rsid w:val="003B7E88"/>
    <w:rsid w:val="003C2E9C"/>
    <w:rsid w:val="003C679E"/>
    <w:rsid w:val="003C6B84"/>
    <w:rsid w:val="00405FD9"/>
    <w:rsid w:val="00407F0B"/>
    <w:rsid w:val="00440878"/>
    <w:rsid w:val="0046117E"/>
    <w:rsid w:val="004638BC"/>
    <w:rsid w:val="00465F42"/>
    <w:rsid w:val="004702CF"/>
    <w:rsid w:val="00487B51"/>
    <w:rsid w:val="00491B1A"/>
    <w:rsid w:val="00493558"/>
    <w:rsid w:val="004B1BF1"/>
    <w:rsid w:val="004F0E8C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754C6"/>
    <w:rsid w:val="00590DBA"/>
    <w:rsid w:val="005B2F83"/>
    <w:rsid w:val="005E3BBD"/>
    <w:rsid w:val="005E7E89"/>
    <w:rsid w:val="00631DF4"/>
    <w:rsid w:val="006352DC"/>
    <w:rsid w:val="00640A78"/>
    <w:rsid w:val="00640E36"/>
    <w:rsid w:val="00647086"/>
    <w:rsid w:val="00680A1D"/>
    <w:rsid w:val="006A0728"/>
    <w:rsid w:val="006B0413"/>
    <w:rsid w:val="006B4E44"/>
    <w:rsid w:val="006B6713"/>
    <w:rsid w:val="006C10EF"/>
    <w:rsid w:val="006D6933"/>
    <w:rsid w:val="006D7AB2"/>
    <w:rsid w:val="006E555B"/>
    <w:rsid w:val="006E78F7"/>
    <w:rsid w:val="006E7C6C"/>
    <w:rsid w:val="0070349F"/>
    <w:rsid w:val="00717564"/>
    <w:rsid w:val="007224F4"/>
    <w:rsid w:val="00726345"/>
    <w:rsid w:val="0077458B"/>
    <w:rsid w:val="007947EA"/>
    <w:rsid w:val="007B26DE"/>
    <w:rsid w:val="007B6469"/>
    <w:rsid w:val="007C04F6"/>
    <w:rsid w:val="007C0904"/>
    <w:rsid w:val="0080376A"/>
    <w:rsid w:val="008335F2"/>
    <w:rsid w:val="00846442"/>
    <w:rsid w:val="00847BAE"/>
    <w:rsid w:val="00847C19"/>
    <w:rsid w:val="00862245"/>
    <w:rsid w:val="008671E2"/>
    <w:rsid w:val="00871D6F"/>
    <w:rsid w:val="008A19A8"/>
    <w:rsid w:val="008A3196"/>
    <w:rsid w:val="008C6C3C"/>
    <w:rsid w:val="008D11E5"/>
    <w:rsid w:val="008D7B4F"/>
    <w:rsid w:val="008F6D99"/>
    <w:rsid w:val="0094742C"/>
    <w:rsid w:val="00965305"/>
    <w:rsid w:val="00971891"/>
    <w:rsid w:val="00971EFD"/>
    <w:rsid w:val="009810B4"/>
    <w:rsid w:val="009973BA"/>
    <w:rsid w:val="009C56DC"/>
    <w:rsid w:val="00A230D3"/>
    <w:rsid w:val="00A27913"/>
    <w:rsid w:val="00A40B75"/>
    <w:rsid w:val="00A4336E"/>
    <w:rsid w:val="00A47C3A"/>
    <w:rsid w:val="00A47ED7"/>
    <w:rsid w:val="00A61D3D"/>
    <w:rsid w:val="00A62EA5"/>
    <w:rsid w:val="00A82FAA"/>
    <w:rsid w:val="00AA7718"/>
    <w:rsid w:val="00B15B1C"/>
    <w:rsid w:val="00B30AD1"/>
    <w:rsid w:val="00B64059"/>
    <w:rsid w:val="00B76188"/>
    <w:rsid w:val="00B76EB8"/>
    <w:rsid w:val="00B81879"/>
    <w:rsid w:val="00B828A1"/>
    <w:rsid w:val="00B937CC"/>
    <w:rsid w:val="00B95AD3"/>
    <w:rsid w:val="00B9777B"/>
    <w:rsid w:val="00BD0514"/>
    <w:rsid w:val="00BD0A6E"/>
    <w:rsid w:val="00C0288A"/>
    <w:rsid w:val="00C07FAE"/>
    <w:rsid w:val="00C538E6"/>
    <w:rsid w:val="00C56F24"/>
    <w:rsid w:val="00C76271"/>
    <w:rsid w:val="00C80CEC"/>
    <w:rsid w:val="00CB56B5"/>
    <w:rsid w:val="00CC4E39"/>
    <w:rsid w:val="00CD2C9D"/>
    <w:rsid w:val="00CD468A"/>
    <w:rsid w:val="00CE5CD5"/>
    <w:rsid w:val="00D06D31"/>
    <w:rsid w:val="00D073E4"/>
    <w:rsid w:val="00D1304F"/>
    <w:rsid w:val="00D14106"/>
    <w:rsid w:val="00D33EB6"/>
    <w:rsid w:val="00D4698D"/>
    <w:rsid w:val="00D6047B"/>
    <w:rsid w:val="00D61A2F"/>
    <w:rsid w:val="00D81049"/>
    <w:rsid w:val="00D93A32"/>
    <w:rsid w:val="00DA0977"/>
    <w:rsid w:val="00DA3E5C"/>
    <w:rsid w:val="00DC0163"/>
    <w:rsid w:val="00DC6863"/>
    <w:rsid w:val="00DD752A"/>
    <w:rsid w:val="00DE0F6D"/>
    <w:rsid w:val="00DE37E7"/>
    <w:rsid w:val="00DF7A6E"/>
    <w:rsid w:val="00E013B6"/>
    <w:rsid w:val="00E06CDF"/>
    <w:rsid w:val="00E101C3"/>
    <w:rsid w:val="00E1157F"/>
    <w:rsid w:val="00E13272"/>
    <w:rsid w:val="00E202D3"/>
    <w:rsid w:val="00E20872"/>
    <w:rsid w:val="00E218CD"/>
    <w:rsid w:val="00E25BF8"/>
    <w:rsid w:val="00E53805"/>
    <w:rsid w:val="00E651C8"/>
    <w:rsid w:val="00E65C7C"/>
    <w:rsid w:val="00E7507B"/>
    <w:rsid w:val="00EB3673"/>
    <w:rsid w:val="00EB565C"/>
    <w:rsid w:val="00ED06FB"/>
    <w:rsid w:val="00ED7511"/>
    <w:rsid w:val="00EE57F8"/>
    <w:rsid w:val="00F165AA"/>
    <w:rsid w:val="00F20B08"/>
    <w:rsid w:val="00F37E81"/>
    <w:rsid w:val="00F54798"/>
    <w:rsid w:val="00F60C31"/>
    <w:rsid w:val="00F624A2"/>
    <w:rsid w:val="00F72756"/>
    <w:rsid w:val="00F80661"/>
    <w:rsid w:val="00F9716A"/>
    <w:rsid w:val="00FA7695"/>
    <w:rsid w:val="00FB3827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0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BD0A6E"/>
  </w:style>
  <w:style w:type="character" w:styleId="Menzionenonrisolta">
    <w:name w:val="Unresolved Mention"/>
    <w:basedOn w:val="Carpredefinitoparagrafo"/>
    <w:uiPriority w:val="99"/>
    <w:semiHidden/>
    <w:unhideWhenUsed/>
    <w:rsid w:val="00726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67A8D-5C64-B549-8818-829A84885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1067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35</cp:revision>
  <cp:lastPrinted>2020-11-23T17:59:00Z</cp:lastPrinted>
  <dcterms:created xsi:type="dcterms:W3CDTF">2017-04-11T15:27:00Z</dcterms:created>
  <dcterms:modified xsi:type="dcterms:W3CDTF">2021-04-07T08:18:00Z</dcterms:modified>
</cp:coreProperties>
</file>