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54261F">
        <w:rPr>
          <w:rFonts w:ascii="Century Gothic" w:hAnsi="Century Gothic"/>
          <w:color w:val="365F91" w:themeColor="accent1" w:themeShade="BF"/>
          <w:sz w:val="24"/>
          <w:szCs w:val="24"/>
        </w:rPr>
        <w:t>12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del  </w:t>
      </w:r>
      <w:r w:rsidR="0054261F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54261F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370EE5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54261F">
        <w:rPr>
          <w:rFonts w:asciiTheme="majorHAnsi" w:hAnsiTheme="majorHAnsi"/>
          <w:b/>
        </w:rPr>
        <w:t xml:space="preserve"> 5</w:t>
      </w:r>
      <w:r w:rsidR="00421211" w:rsidRPr="004E172D">
        <w:rPr>
          <w:rFonts w:asciiTheme="majorHAnsi" w:hAnsiTheme="majorHAnsi"/>
          <w:b/>
        </w:rPr>
        <w:t xml:space="preserve">° FASE - </w:t>
      </w:r>
      <w:r w:rsidR="00EC602E" w:rsidRPr="004E172D">
        <w:rPr>
          <w:rFonts w:asciiTheme="majorHAnsi" w:hAnsiTheme="majorHAnsi"/>
          <w:b/>
        </w:rPr>
        <w:t xml:space="preserve">PROGRAMMA </w:t>
      </w:r>
      <w:r w:rsidR="00D41475" w:rsidRPr="004E172D">
        <w:rPr>
          <w:rFonts w:asciiTheme="majorHAnsi" w:hAnsiTheme="majorHAnsi"/>
          <w:b/>
        </w:rPr>
        <w:t>GARA</w:t>
      </w:r>
      <w:r w:rsidR="00D921EA" w:rsidRPr="004E172D">
        <w:rPr>
          <w:rFonts w:asciiTheme="majorHAnsi" w:hAnsiTheme="majorHAnsi"/>
          <w:b/>
        </w:rPr>
        <w:t xml:space="preserve"> </w:t>
      </w: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</w:rPr>
        <w:t xml:space="preserve">Con la presente si trasmette in allegato il programma dettagliato </w:t>
      </w:r>
      <w:r w:rsidR="0054261F">
        <w:rPr>
          <w:rFonts w:asciiTheme="majorHAnsi" w:hAnsiTheme="majorHAnsi"/>
          <w:b/>
        </w:rPr>
        <w:t>GARA TEST REGIONALE 2022 – 5</w:t>
      </w:r>
      <w:r w:rsidR="00421211" w:rsidRPr="004E172D">
        <w:rPr>
          <w:rFonts w:asciiTheme="majorHAnsi" w:hAnsiTheme="majorHAnsi"/>
          <w:b/>
        </w:rPr>
        <w:t>° FASE</w:t>
      </w:r>
      <w:r w:rsidR="00421211" w:rsidRPr="004E172D">
        <w:rPr>
          <w:rFonts w:asciiTheme="majorHAnsi" w:hAnsiTheme="majorHAnsi"/>
        </w:rPr>
        <w:t xml:space="preserve"> </w:t>
      </w:r>
      <w:r w:rsidR="00D41475" w:rsidRPr="004E172D">
        <w:rPr>
          <w:rFonts w:asciiTheme="majorHAnsi" w:hAnsiTheme="majorHAnsi"/>
        </w:rPr>
        <w:t xml:space="preserve"> che si svolgerà </w:t>
      </w:r>
      <w:r w:rsidR="0054261F">
        <w:rPr>
          <w:rFonts w:asciiTheme="majorHAnsi" w:hAnsiTheme="majorHAnsi"/>
          <w:b/>
        </w:rPr>
        <w:t>Sabato</w:t>
      </w:r>
      <w:r w:rsidR="00C05E3B">
        <w:rPr>
          <w:rFonts w:asciiTheme="majorHAnsi" w:hAnsiTheme="majorHAnsi"/>
          <w:b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</w:t>
      </w:r>
      <w:r w:rsidR="0054261F">
        <w:rPr>
          <w:rFonts w:asciiTheme="majorHAnsi" w:hAnsiTheme="majorHAnsi"/>
          <w:b/>
        </w:rPr>
        <w:t xml:space="preserve">12 </w:t>
      </w:r>
      <w:r w:rsidR="00370EE5">
        <w:rPr>
          <w:rFonts w:asciiTheme="majorHAnsi" w:hAnsiTheme="majorHAnsi"/>
          <w:b/>
        </w:rPr>
        <w:t>FEBBRAIO 2022.</w:t>
      </w:r>
    </w:p>
    <w:p w:rsidR="004E172D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  <w:b/>
        </w:rPr>
        <w:t xml:space="preserve">Come da comunicato inviato dal Presidente del Comitato Regionale </w:t>
      </w:r>
      <w:proofErr w:type="spellStart"/>
      <w:r w:rsidRPr="004E172D">
        <w:rPr>
          <w:rFonts w:asciiTheme="majorHAnsi" w:hAnsiTheme="majorHAnsi"/>
          <w:b/>
        </w:rPr>
        <w:t>F.I.S.R.</w:t>
      </w:r>
      <w:proofErr w:type="spellEnd"/>
      <w:r w:rsidRPr="004E172D">
        <w:rPr>
          <w:rFonts w:asciiTheme="majorHAnsi" w:hAnsiTheme="majorHAnsi"/>
          <w:b/>
        </w:rPr>
        <w:t xml:space="preserve"> le condizioni per la partecipazione alla gara saranno le seguenti: </w:t>
      </w:r>
    </w:p>
    <w:p w:rsidR="00370EE5" w:rsidRDefault="004E172D" w:rsidP="00370EE5">
      <w:pPr>
        <w:pStyle w:val="Nessunaspaziatura"/>
        <w:snapToGrid w:val="0"/>
        <w:contextualSpacing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A) L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'ingresso al palazzetto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per la partecipazione e/o accompagnamento in gara sarà consentito alle seguenti condizioni: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1) per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TUTTI GLI OVER 12 ANNI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atleti</w:t>
      </w:r>
      <w:r w:rsidR="00370EE5">
        <w:rPr>
          <w:rFonts w:asciiTheme="majorHAnsi" w:hAnsiTheme="majorHAnsi" w:cs="Arial"/>
          <w:color w:val="000000"/>
          <w:shd w:val="clear" w:color="auto" w:fill="FFFFFF"/>
        </w:rPr>
        <w:t xml:space="preserve">)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ingresso consentito con GREEN PASS RAFFORZATO (cioè GP da vaccino o guarigione)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2) per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ATLETI FINO A 12 ANNI NON COMPIUTI</w:t>
      </w:r>
      <w:r w:rsidR="00370EE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e Tecnici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 ingresso consentito con GREEN PASS RAFFORZATO (per chi ha già effettuato il vaccino o è risultato guarito da Covid-19) o, in alternativa, con GREEN PASS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DI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BASE (da tampone)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     </w:t>
      </w:r>
      <w:r w:rsidRPr="004E172D">
        <w:rPr>
          <w:rFonts w:asciiTheme="majorHAnsi" w:hAnsiTheme="majorHAnsi" w:cs="Arial"/>
          <w:color w:val="B22222"/>
          <w:shd w:val="clear" w:color="auto" w:fill="FFFFFF"/>
        </w:rPr>
        <w:t>  </w:t>
      </w:r>
      <w:proofErr w:type="spellStart"/>
      <w:r w:rsidRPr="004E172D">
        <w:rPr>
          <w:rFonts w:asciiTheme="majorHAnsi" w:hAnsiTheme="majorHAnsi" w:cs="Arial"/>
          <w:color w:val="B22222"/>
          <w:shd w:val="clear" w:color="auto" w:fill="FFFFFF"/>
        </w:rPr>
        <w:t>ATT.NE</w:t>
      </w:r>
      <w:proofErr w:type="spellEnd"/>
      <w:r w:rsidRPr="004E172D">
        <w:rPr>
          <w:rFonts w:asciiTheme="majorHAnsi" w:hAnsiTheme="majorHAnsi" w:cs="Arial"/>
          <w:color w:val="B22222"/>
          <w:shd w:val="clear" w:color="auto" w:fill="FFFFFF"/>
        </w:rPr>
        <w:t>: 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NON VERRANNO FATTI ACCEDERE ALLA GARA GLI ATLETI che non saranno in possesso di GP Rafforzato o tampone!!!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B) Gli atleti dovranno arrivare alla gara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già preparati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vestiti e pettinati ). Potranno indossare per la gara (a loro scelta) il body di gara, il body di società o altro abbigliamento tecnico-sportivo.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Agli atleti verrà assegnata una postazione per cambio scarpe/pattini;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C)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ingressi saranno scaglionat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i e verranno fornite le debite informazioni organizzative con il comunicato </w:t>
      </w:r>
    </w:p>
    <w:p w:rsidR="00FE66DC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  <w:shd w:val="clear" w:color="auto" w:fill="FFFFFF"/>
        </w:rPr>
        <w:t>dell’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hd w:val="clear" w:color="auto" w:fill="FFFFFF"/>
        </w:rPr>
        <w:t>Ordine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di Entrata in pi</w:t>
      </w:r>
      <w:r>
        <w:rPr>
          <w:rFonts w:asciiTheme="majorHAnsi" w:hAnsiTheme="majorHAnsi" w:cs="Arial"/>
          <w:color w:val="000000"/>
          <w:shd w:val="clear" w:color="auto" w:fill="FFFFFF"/>
        </w:rPr>
        <w:t>sta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br/>
      </w:r>
      <w:r>
        <w:rPr>
          <w:rFonts w:asciiTheme="majorHAnsi" w:hAnsiTheme="majorHAnsi" w:cs="Arial"/>
          <w:color w:val="000000"/>
        </w:rPr>
        <w:t xml:space="preserve"> D)La gara si svolgerà </w:t>
      </w:r>
      <w:r w:rsidRPr="004E172D">
        <w:rPr>
          <w:rFonts w:asciiTheme="majorHAnsi" w:hAnsiTheme="majorHAnsi" w:cs="Arial"/>
          <w:b/>
          <w:color w:val="000000"/>
        </w:rPr>
        <w:t xml:space="preserve">SENZA LA PRESENZA </w:t>
      </w:r>
      <w:proofErr w:type="spellStart"/>
      <w:r w:rsidRPr="004E172D">
        <w:rPr>
          <w:rFonts w:asciiTheme="majorHAnsi" w:hAnsiTheme="majorHAnsi" w:cs="Arial"/>
          <w:b/>
          <w:color w:val="000000"/>
        </w:rPr>
        <w:t>DI</w:t>
      </w:r>
      <w:proofErr w:type="spellEnd"/>
      <w:r w:rsidRPr="004E172D">
        <w:rPr>
          <w:rFonts w:asciiTheme="majorHAnsi" w:hAnsiTheme="majorHAnsi" w:cs="Arial"/>
          <w:b/>
          <w:color w:val="000000"/>
        </w:rPr>
        <w:t xml:space="preserve"> PUBBLICO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E)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Non si svolgeranno le premiazioni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e le classifiche verranno pubblicate a fine giornata sul sito della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Fisr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nazionale.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FE66DC" w:rsidRPr="004E172D" w:rsidRDefault="00FE66DC" w:rsidP="00FE66DC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6D7CD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MONFALCONE (GO)</w:t>
            </w:r>
            <w:r w:rsidR="00421211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4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167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C05E3B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</w:t>
            </w:r>
            <w:r w:rsidR="00C05E3B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R. FINCANTIERI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6C2E9C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14.3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15.0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6D7CDB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Coppia Danza</w:t>
            </w:r>
          </w:p>
        </w:tc>
        <w:tc>
          <w:tcPr>
            <w:tcW w:w="2887" w:type="dxa"/>
          </w:tcPr>
          <w:p w:rsidR="00C17333" w:rsidRPr="00C060B0" w:rsidRDefault="00370EE5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6D7CDB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Giovanissimi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6D7CD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Coppia Danza</w:t>
            </w:r>
          </w:p>
        </w:tc>
        <w:tc>
          <w:tcPr>
            <w:tcW w:w="2887" w:type="dxa"/>
          </w:tcPr>
          <w:p w:rsidR="00C17333" w:rsidRPr="00C060B0" w:rsidRDefault="00CB7D8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CB7D87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6D7CDB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6D7CD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Coppia Danza</w:t>
            </w:r>
          </w:p>
        </w:tc>
        <w:tc>
          <w:tcPr>
            <w:tcW w:w="2887" w:type="dxa"/>
          </w:tcPr>
          <w:p w:rsidR="00C17333" w:rsidRPr="00C060B0" w:rsidRDefault="006D7CD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6D7CDB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 Reg.</w:t>
            </w:r>
          </w:p>
        </w:tc>
      </w:tr>
      <w:tr w:rsidR="006D7CDB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D7CDB" w:rsidRDefault="006D7CDB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Coppia Danza</w:t>
            </w:r>
          </w:p>
        </w:tc>
        <w:tc>
          <w:tcPr>
            <w:tcW w:w="2887" w:type="dxa"/>
          </w:tcPr>
          <w:p w:rsidR="006D7CDB" w:rsidRDefault="006D7CDB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6D7CDB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6D7CDB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</w:t>
            </w:r>
          </w:p>
        </w:tc>
      </w:tr>
      <w:tr w:rsidR="006D7CDB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6D7CDB" w:rsidRDefault="006D7CDB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Coppie Danza</w:t>
            </w:r>
          </w:p>
        </w:tc>
        <w:tc>
          <w:tcPr>
            <w:tcW w:w="2887" w:type="dxa"/>
          </w:tcPr>
          <w:p w:rsidR="006D7CDB" w:rsidRDefault="006D7CD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6D7CDB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6D7CDB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 A</w:t>
            </w:r>
          </w:p>
        </w:tc>
      </w:tr>
      <w:tr w:rsidR="006D7CDB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D7CDB" w:rsidRDefault="006D7CDB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Coppie Danza</w:t>
            </w:r>
          </w:p>
        </w:tc>
        <w:tc>
          <w:tcPr>
            <w:tcW w:w="2887" w:type="dxa"/>
          </w:tcPr>
          <w:p w:rsidR="006D7CDB" w:rsidRDefault="006D7CDB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6D7CDB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6D7CDB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 C</w:t>
            </w:r>
          </w:p>
        </w:tc>
      </w:tr>
      <w:tr w:rsidR="006D7CDB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6D7CDB" w:rsidRDefault="006D7CDB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Coppie Danza</w:t>
            </w:r>
          </w:p>
        </w:tc>
        <w:tc>
          <w:tcPr>
            <w:tcW w:w="2887" w:type="dxa"/>
          </w:tcPr>
          <w:p w:rsidR="006D7CDB" w:rsidRDefault="006D7CD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Style Dance</w:t>
            </w:r>
          </w:p>
        </w:tc>
        <w:tc>
          <w:tcPr>
            <w:tcW w:w="709" w:type="dxa"/>
          </w:tcPr>
          <w:p w:rsidR="006D7CDB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6D7CDB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Junior</w:t>
            </w:r>
          </w:p>
        </w:tc>
      </w:tr>
      <w:tr w:rsidR="006C2E9C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C2E9C" w:rsidRDefault="006D7CDB" w:rsidP="00F93415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Coppia Danza</w:t>
            </w:r>
          </w:p>
        </w:tc>
        <w:tc>
          <w:tcPr>
            <w:tcW w:w="2887" w:type="dxa"/>
          </w:tcPr>
          <w:p w:rsidR="006C2E9C" w:rsidRDefault="006D7CDB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Style Dance</w:t>
            </w:r>
          </w:p>
        </w:tc>
        <w:tc>
          <w:tcPr>
            <w:tcW w:w="709" w:type="dxa"/>
          </w:tcPr>
          <w:p w:rsidR="006C2E9C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C2E9C" w:rsidRDefault="006C2E9C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C2E9C" w:rsidRDefault="006C2E9C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C2E9C" w:rsidRDefault="006D7CDB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Senior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pPr w:leftFromText="141" w:rightFromText="141" w:vertAnchor="text" w:tblpY="1"/>
        <w:tblOverlap w:val="never"/>
        <w:tblW w:w="2797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</w:tblGrid>
      <w:tr w:rsidR="00CB7D87" w:rsidRPr="00C060B0" w:rsidTr="00CB7D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B7D87" w:rsidRPr="00C060B0" w:rsidRDefault="00CB7D87" w:rsidP="00CB7D87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FF25C5" w:rsidRDefault="00CB7D87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</w:t>
      </w:r>
      <w:r w:rsidR="00CF6261">
        <w:rPr>
          <w:rFonts w:asciiTheme="majorHAnsi" w:hAnsiTheme="majorHAnsi"/>
          <w:sz w:val="20"/>
          <w:szCs w:val="20"/>
        </w:rPr>
        <w:t xml:space="preserve">diversificati per ogni categoria e saranno comunicati con il comunicato dell’ORDINE </w:t>
      </w:r>
      <w:proofErr w:type="spellStart"/>
      <w:r w:rsidR="00CF6261">
        <w:rPr>
          <w:rFonts w:asciiTheme="majorHAnsi" w:hAnsiTheme="majorHAnsi"/>
          <w:sz w:val="20"/>
          <w:szCs w:val="20"/>
        </w:rPr>
        <w:t>DI</w:t>
      </w:r>
      <w:proofErr w:type="spellEnd"/>
      <w:r w:rsidR="00CF6261">
        <w:rPr>
          <w:rFonts w:asciiTheme="majorHAnsi" w:hAnsiTheme="majorHAnsi"/>
          <w:sz w:val="20"/>
          <w:szCs w:val="20"/>
        </w:rPr>
        <w:t xml:space="preserve"> ENTRATA IN PISTA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C05E3B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Impianto - </w:t>
            </w:r>
            <w:r w:rsidR="00950B6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Monfalcone (GO) – Via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Cosulich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n. 38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6C2E9C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95</w:t>
            </w:r>
            <w:r w:rsidR="00C05E3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/92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C05E3B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Simoncini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Salvatore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3287616840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8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7316B2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Lunedi</w:t>
            </w:r>
            <w:proofErr w:type="spellEnd"/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7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695118" w:rsidP="00F83504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106C75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0" w:history="1">
              <w:r w:rsidR="00F83504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83504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  <w:r w:rsidR="00106C75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artedì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8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Febbraio 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202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106C75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 w:rsidR="00106C75">
              <w:rPr>
                <w:rFonts w:asciiTheme="majorHAnsi" w:hAnsiTheme="majorHAnsi" w:cs="Calibri"/>
                <w:sz w:val="20"/>
                <w:szCs w:val="20"/>
              </w:rPr>
              <w:t>invio musiche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B30E00" w:rsidRDefault="00C05E3B" w:rsidP="006D3A8D">
            <w:pPr>
              <w:cnfStyle w:val="100000000000"/>
              <w:rPr>
                <w:rFonts w:asciiTheme="majorHAnsi" w:hAnsiTheme="majorHAnsi" w:cs="Arial"/>
                <w:b w:val="0"/>
                <w:i/>
                <w:color w:val="0000FF"/>
                <w:sz w:val="20"/>
                <w:szCs w:val="20"/>
                <w:u w:val="single"/>
              </w:rPr>
            </w:pPr>
            <w:r>
              <w:rPr>
                <w:b w:val="0"/>
                <w:i/>
                <w:color w:val="0000FF"/>
                <w:sz w:val="20"/>
                <w:szCs w:val="20"/>
              </w:rPr>
              <w:t>staff@pattinaggiofincantieri.it</w:t>
            </w:r>
            <w:hyperlink r:id="rId11" w:history="1">
              <w:r w:rsidR="00C17333" w:rsidRPr="00B30E00">
                <w:rPr>
                  <w:rFonts w:asciiTheme="majorHAnsi" w:hAnsiTheme="majorHAnsi" w:cs="Arial"/>
                  <w:b w:val="0"/>
                  <w:i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7316B2" w:rsidRPr="00C060B0" w:rsidTr="00A62443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7316B2" w:rsidRPr="00C060B0" w:rsidRDefault="007316B2" w:rsidP="007316B2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Certificato Autenticità Style Dance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7316B2" w:rsidRPr="00C060B0" w:rsidRDefault="007316B2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Martedì 8 Febbraio </w:t>
            </w: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7316B2" w:rsidRPr="00C060B0" w:rsidRDefault="007316B2" w:rsidP="007316B2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7316B2" w:rsidRPr="00C060B0" w:rsidTr="00A62443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7316B2" w:rsidRPr="00C060B0" w:rsidRDefault="007316B2" w:rsidP="00A62443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Mail invio Certificato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7316B2" w:rsidRPr="00C060B0" w:rsidRDefault="00695118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hyperlink r:id="rId12" w:history="1">
              <w:r w:rsidR="007316B2" w:rsidRPr="00106C75">
                <w:rPr>
                  <w:rStyle w:val="Collegamentoipertestuale"/>
                  <w:rFonts w:asciiTheme="majorHAnsi" w:hAnsiTheme="majorHAnsi" w:cstheme="majorHAnsi"/>
                  <w:bCs w:val="0"/>
                  <w:i/>
                  <w:iCs/>
                  <w:sz w:val="20"/>
                  <w:szCs w:val="20"/>
                </w:rPr>
                <w:t>artistico@fisrfvg.it</w:t>
              </w:r>
            </w:hyperlink>
            <w:r w:rsidR="007316B2" w:rsidRPr="00C060B0">
              <w:rPr>
                <w:rStyle w:val="Collegamentoipertestuale"/>
                <w:rFonts w:asciiTheme="majorHAnsi" w:hAnsiTheme="majorHAnsi" w:cstheme="majorHAnsi"/>
                <w:bCs w:val="0"/>
                <w:i/>
                <w:iCs/>
                <w:sz w:val="20"/>
                <w:szCs w:val="20"/>
                <w:u w:val="none"/>
              </w:rPr>
              <w:t xml:space="preserve"> </w:t>
            </w:r>
            <w:r w:rsidR="007316B2" w:rsidRPr="00C060B0">
              <w:rPr>
                <w:rFonts w:asciiTheme="majorHAnsi" w:hAnsiTheme="majorHAnsi" w:cstheme="majorHAnsi"/>
                <w:bCs w:val="0"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3" w:history="1">
              <w:r w:rsidR="007316B2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</w:p>
        </w:tc>
      </w:tr>
    </w:tbl>
    <w:p w:rsidR="007316B2" w:rsidRDefault="007316B2" w:rsidP="007316B2">
      <w:pPr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316B2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  <w:r>
        <w:rPr>
          <w:rFonts w:ascii="Century Gothic" w:hAnsi="Century Gothic"/>
          <w:b/>
          <w:color w:val="2209B7"/>
          <w:sz w:val="24"/>
          <w:szCs w:val="24"/>
        </w:rPr>
        <w:t>GARA TEST REGIONALI 2022 – 5</w:t>
      </w:r>
      <w:r w:rsidR="0069056A" w:rsidRPr="002C68C2">
        <w:rPr>
          <w:rFonts w:ascii="Century Gothic" w:hAnsi="Century Gothic"/>
          <w:b/>
          <w:color w:val="2209B7"/>
          <w:sz w:val="24"/>
          <w:szCs w:val="24"/>
        </w:rPr>
        <w:t>° FASE – ELENCO ISCRITTI</w:t>
      </w:r>
    </w:p>
    <w:p w:rsidR="00BD4328" w:rsidRDefault="00BD4328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</w:p>
    <w:tbl>
      <w:tblPr>
        <w:tblW w:w="107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4"/>
        <w:gridCol w:w="1314"/>
        <w:gridCol w:w="2418"/>
        <w:gridCol w:w="388"/>
        <w:gridCol w:w="388"/>
        <w:gridCol w:w="1239"/>
        <w:gridCol w:w="1001"/>
        <w:gridCol w:w="581"/>
        <w:gridCol w:w="3007"/>
      </w:tblGrid>
      <w:tr w:rsidR="00BD4328" w:rsidRPr="00BD4328" w:rsidTr="002C056A">
        <w:trPr>
          <w:trHeight w:val="330"/>
        </w:trPr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3FCFF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DATA NASCITA</w:t>
            </w:r>
          </w:p>
        </w:tc>
        <w:tc>
          <w:tcPr>
            <w:tcW w:w="4589" w:type="dxa"/>
            <w:gridSpan w:val="3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000000" w:fill="D3FCFF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</w:tr>
      <w:tr w:rsidR="00BD4328" w:rsidRPr="00BD4328" w:rsidTr="002C056A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BD4328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BD4328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F9367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GIOVANISSIMI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LANDO MUSINA TERESA</w:t>
            </w:r>
          </w:p>
          <w:p w:rsidR="002F511D" w:rsidRPr="00BD4328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LANDO MUSINA NICOLA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  <w:p w:rsidR="002F511D" w:rsidRPr="00BD4328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  <w:p w:rsidR="002F511D" w:rsidRPr="00BD4328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  <w:p w:rsidR="002F511D" w:rsidRPr="00BD4328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501632</w:t>
            </w:r>
          </w:p>
          <w:p w:rsidR="002F511D" w:rsidRPr="00BD4328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BD4328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2F511D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Pr="00BD4328" w:rsidRDefault="002F511D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Pr="00BD4328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ESORDIENTI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BEMBI GIOACCHINO</w:t>
            </w:r>
          </w:p>
          <w:p w:rsidR="002F511D" w:rsidRPr="00BD4328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SPONZA GINEVRA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  <w:p w:rsidR="002F511D" w:rsidRPr="00BD4328" w:rsidRDefault="002F511D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09</w:t>
            </w:r>
          </w:p>
          <w:p w:rsidR="002F511D" w:rsidRPr="00BD4328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  <w:p w:rsidR="002F511D" w:rsidRPr="00BD4328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442623</w:t>
            </w:r>
          </w:p>
          <w:p w:rsidR="002F511D" w:rsidRPr="00BD4328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Pr="00BD4328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Pr="00BD4328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2F511D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ESORDIENTI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MADDALENI NICOLO’</w:t>
            </w:r>
          </w:p>
          <w:p w:rsidR="002F511D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DEGRASSI STELLA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  <w:p w:rsidR="002F511D" w:rsidRDefault="002F511D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472775</w:t>
            </w:r>
          </w:p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472747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2F511D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2F511D" w:rsidRPr="001A3F21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2F511D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Pr="002F511D" w:rsidRDefault="002F511D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2F511D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ESORD. 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REG.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1A3F21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DE MATTEIS ALEX</w:t>
            </w:r>
          </w:p>
          <w:p w:rsidR="001A3F21" w:rsidRPr="002F511D" w:rsidRDefault="001A3F21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DE MATTEIS ALESSIA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1A3F21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12</w:t>
            </w:r>
          </w:p>
          <w:p w:rsidR="001A3F21" w:rsidRPr="002F511D" w:rsidRDefault="001A3F21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05</w:t>
            </w:r>
          </w:p>
          <w:p w:rsidR="001A3F21" w:rsidRPr="002F511D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2011</w:t>
            </w:r>
          </w:p>
          <w:p w:rsidR="001A3F21" w:rsidRPr="002F511D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479121</w:t>
            </w:r>
          </w:p>
          <w:p w:rsidR="001A3F21" w:rsidRPr="002F511D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479120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Pr="002F511D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3873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D" w:rsidRPr="001A3F21" w:rsidRDefault="001A3F21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A3F2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</w:t>
            </w:r>
            <w:proofErr w:type="spellStart"/>
            <w:r w:rsidRPr="001A3F2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P.A.IL</w:t>
            </w:r>
            <w:proofErr w:type="spellEnd"/>
            <w:r w:rsidRPr="001A3F2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QUADRIFOGLIO PORPETTO</w:t>
            </w:r>
          </w:p>
        </w:tc>
      </w:tr>
      <w:tr w:rsidR="001A3F21" w:rsidRPr="001A3F21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Pr="002F511D" w:rsidRDefault="001A3F21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Pr="001A3F21" w:rsidRDefault="001A3F21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1A3F21" w:rsidRPr="001A3F21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Pr="002F511D" w:rsidRDefault="001A3F21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ALLIEVI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COTIC MARCO</w:t>
            </w:r>
          </w:p>
          <w:p w:rsidR="001A3F21" w:rsidRDefault="001A3F21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COTIC BARBARA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27</w:t>
            </w:r>
          </w:p>
          <w:p w:rsidR="001A3F21" w:rsidRDefault="001A3F21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11</w:t>
            </w:r>
          </w:p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2009</w:t>
            </w:r>
          </w:p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477756</w:t>
            </w:r>
          </w:p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477755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Default="001A3F21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992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21" w:rsidRPr="001A3F21" w:rsidRDefault="001A3F21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F93678" w:rsidRPr="001A3F21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78" w:rsidRDefault="00F93678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78" w:rsidRDefault="00F9367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ALLIEVI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78" w:rsidRDefault="00F9367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FAGGIOLI RAFFAELE</w:t>
            </w:r>
          </w:p>
          <w:p w:rsidR="00F93678" w:rsidRDefault="00F9367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CASERTA GIORGIA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78" w:rsidRDefault="00F93678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</w:t>
            </w:r>
          </w:p>
          <w:p w:rsidR="00F93678" w:rsidRDefault="00F93678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78" w:rsidRDefault="00F9367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7</w:t>
            </w:r>
          </w:p>
          <w:p w:rsidR="00F93678" w:rsidRDefault="00F9367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78" w:rsidRDefault="00F9367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2009</w:t>
            </w:r>
          </w:p>
          <w:p w:rsidR="00F93678" w:rsidRDefault="00F9367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78" w:rsidRDefault="00F9367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452208</w:t>
            </w:r>
          </w:p>
          <w:p w:rsidR="00F93678" w:rsidRDefault="00F9367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451983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78" w:rsidRDefault="00F9367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934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78" w:rsidRDefault="00F9367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D46E17" w:rsidRPr="001A3F21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17" w:rsidRDefault="00D46E17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17" w:rsidRDefault="00D46E17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17" w:rsidRPr="00BD4328" w:rsidRDefault="00D46E17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17" w:rsidRDefault="00D46E17" w:rsidP="002F511D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17" w:rsidRDefault="00D46E17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17" w:rsidRDefault="00D46E17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17" w:rsidRDefault="00D46E17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17" w:rsidRDefault="00D46E17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17" w:rsidRPr="00BD4328" w:rsidRDefault="00D46E17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BD4328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</w:t>
            </w:r>
            <w:r w:rsidR="007307F3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IV. </w:t>
            </w:r>
            <w:proofErr w:type="spellStart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</w:t>
            </w:r>
            <w:r w:rsidR="007307F3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AZ</w:t>
            </w:r>
            <w:proofErr w:type="spellEnd"/>
            <w:r w:rsidR="007307F3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GUERRA FRANCESCO</w:t>
            </w:r>
          </w:p>
          <w:p w:rsidR="00F93678" w:rsidRPr="00BD4328" w:rsidRDefault="00F9367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JURAVLE ELENA ALESSANDRA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F93678" w:rsidP="00F9367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  <w:p w:rsidR="00D46E17" w:rsidRPr="00BD4328" w:rsidRDefault="00D46E17" w:rsidP="00F9367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  <w:p w:rsidR="00D46E17" w:rsidRPr="00BD4328" w:rsidRDefault="00D46E17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  <w:p w:rsidR="00D46E17" w:rsidRPr="00BD4328" w:rsidRDefault="00D46E17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461427</w:t>
            </w:r>
          </w:p>
          <w:p w:rsidR="00D46E17" w:rsidRPr="00BD4328" w:rsidRDefault="00D46E17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431353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BD4328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BD4328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D46E17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7307F3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DIV. </w:t>
            </w: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NAZ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="00BD4328"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JURAVLE STEFANO</w:t>
            </w:r>
          </w:p>
          <w:p w:rsidR="007307F3" w:rsidRPr="00BD4328" w:rsidRDefault="007307F3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RICATTO CHIARA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  <w:p w:rsidR="007307F3" w:rsidRPr="00BD4328" w:rsidRDefault="007307F3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  <w:p w:rsidR="007307F3" w:rsidRPr="00BD4328" w:rsidRDefault="007307F3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  <w:p w:rsidR="007307F3" w:rsidRPr="00BD4328" w:rsidRDefault="007307F3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453979</w:t>
            </w:r>
          </w:p>
          <w:p w:rsidR="007307F3" w:rsidRPr="00BD4328" w:rsidRDefault="007307F3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414565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BD4328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7307F3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F3" w:rsidRPr="00BD4328" w:rsidRDefault="007307F3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F3" w:rsidRPr="00BD4328" w:rsidRDefault="007307F3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JUNIOR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F3" w:rsidRDefault="007307F3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ALTIERI DE GRASSI GHERARDO</w:t>
            </w:r>
          </w:p>
          <w:p w:rsidR="002C056A" w:rsidRPr="00BD4328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SASSO ROBERTA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F3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07</w:t>
            </w:r>
          </w:p>
          <w:p w:rsidR="002C056A" w:rsidRP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F3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08</w:t>
            </w:r>
          </w:p>
          <w:p w:rsidR="002C056A" w:rsidRP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F3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  <w:p w:rsidR="002C056A" w:rsidRP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F3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414908</w:t>
            </w:r>
          </w:p>
          <w:p w:rsidR="002C056A" w:rsidRP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F3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  <w:p w:rsidR="002C056A" w:rsidRP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F3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  <w:p w:rsidR="002C056A" w:rsidRPr="00BD4328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2C056A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2C056A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SENIOR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BOLPET NICOLO’</w:t>
            </w:r>
          </w:p>
          <w:p w:rsidR="002C056A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BON ALESSIA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01</w:t>
            </w:r>
          </w:p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2002</w:t>
            </w:r>
          </w:p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399326</w:t>
            </w:r>
          </w:p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409071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  <w:p w:rsidR="002C056A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BD4328" w:rsidRPr="00BD4328" w:rsidTr="002C05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2C056A" w:rsidP="00BD432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BD4328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SEN</w:t>
            </w:r>
            <w:r w:rsidR="002C056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IOR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LIBANORE JACOPO</w:t>
            </w:r>
          </w:p>
          <w:p w:rsidR="002C056A" w:rsidRPr="00BD4328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LUCA CHIARA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  <w:p w:rsidR="00BD4328" w:rsidRP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  <w:r w:rsidR="00BD4328"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BD4328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2C056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02</w:t>
            </w:r>
          </w:p>
          <w:p w:rsidR="002C056A" w:rsidRP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A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  <w:p w:rsidR="00BD4328" w:rsidRP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  <w:r w:rsidR="00BD4328"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407601</w:t>
            </w:r>
          </w:p>
          <w:p w:rsidR="002C056A" w:rsidRP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404865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2C056A" w:rsidP="00BD43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28" w:rsidRPr="00BD4328" w:rsidRDefault="002C056A" w:rsidP="00BD432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</w:tbl>
    <w:p w:rsidR="00BD4328" w:rsidRPr="002C68C2" w:rsidRDefault="00BD4328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</w:p>
    <w:sectPr w:rsidR="00BD4328" w:rsidRPr="002C68C2" w:rsidSect="003316B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0B" w:rsidRDefault="0044700B">
      <w:r>
        <w:separator/>
      </w:r>
    </w:p>
  </w:endnote>
  <w:endnote w:type="continuationSeparator" w:id="0">
    <w:p w:rsidR="0044700B" w:rsidRDefault="0044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DB" w:rsidRDefault="00695118" w:rsidP="00EB565C">
    <w:pPr>
      <w:pStyle w:val="Pidipagina"/>
      <w:tabs>
        <w:tab w:val="clear" w:pos="4819"/>
        <w:tab w:val="clear" w:pos="9638"/>
      </w:tabs>
    </w:pPr>
    <w:r w:rsidRPr="00695118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6D7CDB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CDB" w:rsidRDefault="006D7CDB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D7CDB" w:rsidRPr="00B4452B" w:rsidRDefault="006D7CD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D7CDB" w:rsidRPr="0046117E" w:rsidRDefault="006D7CD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D7CDB" w:rsidRPr="0046117E" w:rsidRDefault="006D7CDB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D7CDB" w:rsidRDefault="006D7CDB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DB" w:rsidRDefault="006D7CDB"/>
  <w:tbl>
    <w:tblPr>
      <w:tblW w:w="5211" w:type="dxa"/>
      <w:tblInd w:w="392" w:type="dxa"/>
      <w:tblLook w:val="04A0"/>
    </w:tblPr>
    <w:tblGrid>
      <w:gridCol w:w="5211"/>
    </w:tblGrid>
    <w:tr w:rsidR="006D7CDB" w:rsidRPr="00AA7718" w:rsidTr="001818D3">
      <w:tc>
        <w:tcPr>
          <w:tcW w:w="5211" w:type="dxa"/>
          <w:shd w:val="clear" w:color="auto" w:fill="auto"/>
        </w:tcPr>
        <w:p w:rsidR="006D7CDB" w:rsidRPr="00E1157F" w:rsidRDefault="006D7CDB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D7CDB" w:rsidRPr="00787852" w:rsidRDefault="006D7CD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6D7CDB" w:rsidRPr="00787852" w:rsidRDefault="006D7CD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6D7CDB" w:rsidRPr="001A5E19" w:rsidRDefault="006D7CDB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0B" w:rsidRDefault="0044700B">
      <w:r>
        <w:separator/>
      </w:r>
    </w:p>
  </w:footnote>
  <w:footnote w:type="continuationSeparator" w:id="0">
    <w:p w:rsidR="0044700B" w:rsidRDefault="0044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DB" w:rsidRPr="00B95AD3" w:rsidRDefault="006D7CDB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DB" w:rsidRDefault="006D7CDB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CDB" w:rsidRDefault="006D7CDB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6D7CDB" w:rsidRPr="002304AF" w:rsidRDefault="006D7CDB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D7CDB" w:rsidRDefault="006D7CD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6D7CDB" w:rsidRDefault="006D7CD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D7CDB" w:rsidRPr="004604A7" w:rsidRDefault="006D7CD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6D7CDB" w:rsidRPr="004604A7" w:rsidRDefault="006D7CDB">
    <w:pPr>
      <w:pStyle w:val="Intestazione"/>
      <w:rPr>
        <w:sz w:val="10"/>
        <w:szCs w:val="10"/>
      </w:rPr>
    </w:pPr>
  </w:p>
  <w:p w:rsidR="006D7CDB" w:rsidRDefault="006D7CDB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6D7CDB" w:rsidRPr="00787852" w:rsidRDefault="006D7CDB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6D7CDB" w:rsidRPr="00787852" w:rsidRDefault="006D7CDB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2C9C"/>
    <w:rsid w:val="000470A0"/>
    <w:rsid w:val="00060B1E"/>
    <w:rsid w:val="00064030"/>
    <w:rsid w:val="0006504C"/>
    <w:rsid w:val="00087598"/>
    <w:rsid w:val="000B37FC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3F21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304AF"/>
    <w:rsid w:val="00233219"/>
    <w:rsid w:val="0024306A"/>
    <w:rsid w:val="002534DE"/>
    <w:rsid w:val="00257A81"/>
    <w:rsid w:val="0027136C"/>
    <w:rsid w:val="002A0607"/>
    <w:rsid w:val="002C056A"/>
    <w:rsid w:val="002C152B"/>
    <w:rsid w:val="002C4656"/>
    <w:rsid w:val="002C68C2"/>
    <w:rsid w:val="002D1407"/>
    <w:rsid w:val="002E38ED"/>
    <w:rsid w:val="002F2277"/>
    <w:rsid w:val="002F2751"/>
    <w:rsid w:val="002F511D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1211"/>
    <w:rsid w:val="00430A3F"/>
    <w:rsid w:val="004404B8"/>
    <w:rsid w:val="0044700B"/>
    <w:rsid w:val="004604A7"/>
    <w:rsid w:val="0046117E"/>
    <w:rsid w:val="00462FCD"/>
    <w:rsid w:val="004638BC"/>
    <w:rsid w:val="004702CF"/>
    <w:rsid w:val="00481CA1"/>
    <w:rsid w:val="00491B1A"/>
    <w:rsid w:val="004A0DB8"/>
    <w:rsid w:val="004B1BF1"/>
    <w:rsid w:val="004B401C"/>
    <w:rsid w:val="004D177E"/>
    <w:rsid w:val="004D19E2"/>
    <w:rsid w:val="004E172D"/>
    <w:rsid w:val="004E41D4"/>
    <w:rsid w:val="004F19F7"/>
    <w:rsid w:val="004F69A8"/>
    <w:rsid w:val="0050321A"/>
    <w:rsid w:val="00511A07"/>
    <w:rsid w:val="0052511A"/>
    <w:rsid w:val="0052618E"/>
    <w:rsid w:val="00535353"/>
    <w:rsid w:val="00540D74"/>
    <w:rsid w:val="0054261F"/>
    <w:rsid w:val="00545B25"/>
    <w:rsid w:val="00545E73"/>
    <w:rsid w:val="00552AC3"/>
    <w:rsid w:val="005557E2"/>
    <w:rsid w:val="00561EF9"/>
    <w:rsid w:val="005671B9"/>
    <w:rsid w:val="00581F9D"/>
    <w:rsid w:val="005870D3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509FB"/>
    <w:rsid w:val="006636B3"/>
    <w:rsid w:val="00671733"/>
    <w:rsid w:val="00676A25"/>
    <w:rsid w:val="00680A1D"/>
    <w:rsid w:val="00690425"/>
    <w:rsid w:val="0069056A"/>
    <w:rsid w:val="00695118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07F3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6607"/>
    <w:rsid w:val="00AD1B65"/>
    <w:rsid w:val="00AD2166"/>
    <w:rsid w:val="00B0770E"/>
    <w:rsid w:val="00B12918"/>
    <w:rsid w:val="00B27011"/>
    <w:rsid w:val="00B30AD1"/>
    <w:rsid w:val="00B30E00"/>
    <w:rsid w:val="00B42188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D13A9"/>
    <w:rsid w:val="00BD4328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46E17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3678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illymerlato@alic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stico@fisrfvg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illymerlato@alic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F841-0065-4538-93ED-BF92FBA6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2022-02-03T11:34:00Z</dcterms:created>
  <dcterms:modified xsi:type="dcterms:W3CDTF">2022-02-03T11:34:00Z</dcterms:modified>
</cp:coreProperties>
</file>