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66DC" w:rsidRDefault="006D3A8D" w:rsidP="00FE66D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 </w:t>
      </w:r>
      <w:r w:rsidR="00D41475">
        <w:rPr>
          <w:rFonts w:ascii="Century Gothic" w:hAnsi="Century Gothic"/>
          <w:color w:val="365F91" w:themeColor="accent1" w:themeShade="BF"/>
          <w:sz w:val="24"/>
          <w:szCs w:val="24"/>
        </w:rPr>
        <w:t xml:space="preserve">n.  </w:t>
      </w:r>
      <w:r w:rsidR="00DF1742">
        <w:rPr>
          <w:rFonts w:ascii="Century Gothic" w:hAnsi="Century Gothic"/>
          <w:color w:val="365F91" w:themeColor="accent1" w:themeShade="BF"/>
          <w:sz w:val="24"/>
          <w:szCs w:val="24"/>
        </w:rPr>
        <w:t>02</w:t>
      </w:r>
      <w:r w:rsidR="00676DED">
        <w:rPr>
          <w:rFonts w:ascii="Century Gothic" w:hAnsi="Century Gothic"/>
          <w:color w:val="365F91" w:themeColor="accent1" w:themeShade="BF"/>
          <w:sz w:val="24"/>
          <w:szCs w:val="24"/>
        </w:rPr>
        <w:t>A22 – del  08</w:t>
      </w:r>
      <w:r w:rsidR="001050D0">
        <w:rPr>
          <w:rFonts w:ascii="Century Gothic" w:hAnsi="Century Gothic"/>
          <w:color w:val="365F91" w:themeColor="accent1" w:themeShade="BF"/>
          <w:sz w:val="24"/>
          <w:szCs w:val="24"/>
        </w:rPr>
        <w:t>/01/2022</w:t>
      </w: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FE66DC" w:rsidP="00FE66DC">
      <w:pPr>
        <w:rPr>
          <w:rFonts w:ascii="Century Gothic" w:hAnsi="Century Gothic"/>
          <w:sz w:val="6"/>
          <w:szCs w:val="6"/>
        </w:rPr>
      </w:pPr>
    </w:p>
    <w:p w:rsidR="00FE66DC" w:rsidRPr="001B1FC1" w:rsidRDefault="00FE66DC" w:rsidP="00FE66DC">
      <w:pPr>
        <w:pStyle w:val="Nessunaspaziatura"/>
        <w:spacing w:line="276" w:lineRule="auto"/>
        <w:ind w:left="4956" w:firstLine="708"/>
      </w:pPr>
      <w:r w:rsidRPr="001B1FC1">
        <w:t xml:space="preserve">Alle Società di Artistico </w:t>
      </w:r>
      <w:proofErr w:type="spellStart"/>
      <w:r w:rsidRPr="001B1FC1">
        <w:t>F.V.G.</w:t>
      </w:r>
      <w:proofErr w:type="spellEnd"/>
      <w:r w:rsidRPr="001B1FC1">
        <w:tab/>
      </w:r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Presidente Reg. </w:t>
      </w:r>
      <w:proofErr w:type="spellStart"/>
      <w:r w:rsidRPr="001B1FC1">
        <w:t>F.I.S.R.</w:t>
      </w:r>
      <w:proofErr w:type="spellEnd"/>
      <w:r w:rsidRPr="001B1FC1">
        <w:t xml:space="preserve"> </w:t>
      </w:r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Ai Delegati Territoriali di Go / </w:t>
      </w:r>
      <w:proofErr w:type="spellStart"/>
      <w:r w:rsidRPr="001B1FC1">
        <w:t>Pn</w:t>
      </w:r>
      <w:proofErr w:type="spellEnd"/>
      <w:r w:rsidRPr="001B1FC1">
        <w:t xml:space="preserve"> / </w:t>
      </w:r>
      <w:proofErr w:type="spellStart"/>
      <w:r w:rsidRPr="001B1FC1">
        <w:t>Ts</w:t>
      </w:r>
      <w:proofErr w:type="spellEnd"/>
      <w:r w:rsidRPr="001B1FC1">
        <w:t xml:space="preserve"> / </w:t>
      </w:r>
      <w:proofErr w:type="spellStart"/>
      <w:r w:rsidRPr="001B1FC1">
        <w:t>Ud</w:t>
      </w:r>
      <w:proofErr w:type="spellEnd"/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</w:t>
      </w:r>
      <w:proofErr w:type="spellStart"/>
      <w:r w:rsidRPr="001B1FC1">
        <w:t>C.U.G.</w:t>
      </w:r>
      <w:proofErr w:type="spellEnd"/>
      <w:r w:rsidRPr="001B1FC1">
        <w:t xml:space="preserve"> –  </w:t>
      </w:r>
      <w:proofErr w:type="spellStart"/>
      <w:r w:rsidRPr="001B1FC1">
        <w:t>F.V.G.</w:t>
      </w:r>
      <w:proofErr w:type="spellEnd"/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  <w:t xml:space="preserve">      </w:t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</w:t>
      </w:r>
      <w:proofErr w:type="spellStart"/>
      <w:r w:rsidRPr="001B1FC1">
        <w:t>G.</w:t>
      </w:r>
      <w:r>
        <w:t>T.S</w:t>
      </w:r>
      <w:r w:rsidRPr="001B1FC1">
        <w:t>.</w:t>
      </w:r>
      <w:proofErr w:type="spellEnd"/>
      <w:r w:rsidRPr="001B1FC1">
        <w:t xml:space="preserve">  –  </w:t>
      </w:r>
      <w:proofErr w:type="spellStart"/>
      <w:r w:rsidRPr="001B1FC1">
        <w:t>F.V.G.</w:t>
      </w:r>
      <w:proofErr w:type="spellEnd"/>
      <w:r w:rsidRPr="001B1FC1">
        <w:t xml:space="preserve"> </w:t>
      </w:r>
    </w:p>
    <w:p w:rsidR="00FE66DC" w:rsidRDefault="00FE66DC" w:rsidP="00FE66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00707" w:rsidRDefault="00500707" w:rsidP="00FE66DC">
      <w:pPr>
        <w:jc w:val="both"/>
        <w:rPr>
          <w:rFonts w:ascii="Arial" w:hAnsi="Arial" w:cs="Arial"/>
          <w:b/>
          <w:bCs/>
        </w:rPr>
      </w:pPr>
    </w:p>
    <w:p w:rsidR="004F1730" w:rsidRDefault="006834E0" w:rsidP="00FE66DC">
      <w:pPr>
        <w:pStyle w:val="Corpodeltesto"/>
        <w:rPr>
          <w:rFonts w:asciiTheme="majorHAnsi" w:hAnsiTheme="majorHAnsi" w:cs="Arial"/>
          <w:b/>
          <w:bCs/>
        </w:rPr>
      </w:pPr>
      <w:r w:rsidRPr="00E14D87">
        <w:rPr>
          <w:rFonts w:asciiTheme="majorHAnsi" w:hAnsiTheme="majorHAnsi" w:cs="Arial"/>
          <w:bCs/>
        </w:rPr>
        <w:t xml:space="preserve">Oggetto: </w:t>
      </w:r>
      <w:r w:rsidR="001050D0">
        <w:rPr>
          <w:rFonts w:asciiTheme="majorHAnsi" w:hAnsiTheme="majorHAnsi" w:cs="Arial"/>
          <w:b/>
          <w:bCs/>
        </w:rPr>
        <w:t xml:space="preserve">GARE TEST 2022 </w:t>
      </w:r>
      <w:r w:rsidR="00DF1742">
        <w:rPr>
          <w:rFonts w:asciiTheme="majorHAnsi" w:hAnsiTheme="majorHAnsi" w:cs="Arial"/>
          <w:b/>
          <w:bCs/>
        </w:rPr>
        <w:t>– SOLO DANCE NAZIONALE</w:t>
      </w:r>
      <w:r w:rsidR="00B7258A">
        <w:rPr>
          <w:rFonts w:asciiTheme="majorHAnsi" w:hAnsiTheme="majorHAnsi" w:cs="Arial"/>
          <w:b/>
          <w:bCs/>
        </w:rPr>
        <w:t xml:space="preserve"> </w:t>
      </w:r>
      <w:r w:rsidR="00DF1742">
        <w:rPr>
          <w:rFonts w:asciiTheme="majorHAnsi" w:hAnsiTheme="majorHAnsi" w:cs="Arial"/>
          <w:b/>
          <w:bCs/>
        </w:rPr>
        <w:t>variazione regolamento.</w:t>
      </w:r>
    </w:p>
    <w:p w:rsidR="00DF1742" w:rsidRPr="00E14D87" w:rsidRDefault="00DF1742" w:rsidP="00FE66DC">
      <w:pPr>
        <w:pStyle w:val="Corpodeltesto"/>
        <w:rPr>
          <w:rFonts w:asciiTheme="majorHAnsi" w:hAnsiTheme="majorHAnsi" w:cs="Arial"/>
          <w:bCs/>
        </w:rPr>
      </w:pPr>
    </w:p>
    <w:p w:rsidR="00DF1742" w:rsidRDefault="00D13365" w:rsidP="00FE66DC">
      <w:pPr>
        <w:pStyle w:val="Corpodeltesto"/>
        <w:rPr>
          <w:rFonts w:asciiTheme="majorHAnsi" w:hAnsiTheme="majorHAnsi" w:cs="Arial"/>
          <w:bCs/>
          <w:sz w:val="22"/>
          <w:szCs w:val="22"/>
        </w:rPr>
      </w:pPr>
      <w:r w:rsidRPr="00E14D87">
        <w:rPr>
          <w:rFonts w:asciiTheme="majorHAnsi" w:hAnsiTheme="majorHAnsi" w:cs="Arial"/>
          <w:bCs/>
        </w:rPr>
        <w:tab/>
      </w:r>
      <w:proofErr w:type="spellStart"/>
      <w:r w:rsidRPr="00E14D87">
        <w:rPr>
          <w:rFonts w:asciiTheme="majorHAnsi" w:hAnsiTheme="majorHAnsi" w:cs="Arial"/>
          <w:bCs/>
          <w:sz w:val="22"/>
          <w:szCs w:val="22"/>
        </w:rPr>
        <w:t>Spett.li</w:t>
      </w:r>
      <w:proofErr w:type="spellEnd"/>
      <w:r w:rsidRPr="00E14D87">
        <w:rPr>
          <w:rFonts w:asciiTheme="majorHAnsi" w:hAnsiTheme="majorHAnsi" w:cs="Arial"/>
          <w:bCs/>
          <w:sz w:val="22"/>
          <w:szCs w:val="22"/>
        </w:rPr>
        <w:t xml:space="preserve"> Società,</w:t>
      </w:r>
      <w:r w:rsidR="002D1973">
        <w:rPr>
          <w:rFonts w:asciiTheme="majorHAnsi" w:hAnsiTheme="majorHAnsi" w:cs="Arial"/>
          <w:bCs/>
          <w:sz w:val="22"/>
          <w:szCs w:val="22"/>
        </w:rPr>
        <w:t xml:space="preserve"> </w:t>
      </w:r>
      <w:r w:rsidR="00DF1742">
        <w:rPr>
          <w:rFonts w:asciiTheme="majorHAnsi" w:hAnsiTheme="majorHAnsi" w:cs="Arial"/>
          <w:bCs/>
          <w:sz w:val="22"/>
          <w:szCs w:val="22"/>
        </w:rPr>
        <w:t>a seguito delle problematiche presentate da alcuni tecnici si comunica la seguente variazione di regolamento gara:</w:t>
      </w:r>
    </w:p>
    <w:p w:rsidR="00DF1742" w:rsidRDefault="00DF1742" w:rsidP="00FE66DC">
      <w:pPr>
        <w:pStyle w:val="Corpodeltesto"/>
        <w:rPr>
          <w:rFonts w:asciiTheme="majorHAnsi" w:hAnsiTheme="majorHAnsi" w:cs="Arial"/>
          <w:bCs/>
          <w:sz w:val="22"/>
          <w:szCs w:val="22"/>
        </w:rPr>
      </w:pPr>
    </w:p>
    <w:p w:rsidR="004802E5" w:rsidRPr="00DF1742" w:rsidRDefault="00DF1742" w:rsidP="00FE66DC">
      <w:pPr>
        <w:pStyle w:val="Corpodeltesto"/>
        <w:rPr>
          <w:rFonts w:asciiTheme="majorHAnsi" w:hAnsiTheme="majorHAnsi" w:cs="Arial"/>
          <w:b/>
          <w:bCs/>
          <w:color w:val="FF0000"/>
          <w:sz w:val="22"/>
          <w:szCs w:val="22"/>
        </w:rPr>
      </w:pPr>
      <w:r w:rsidRPr="00DF1742">
        <w:rPr>
          <w:rFonts w:asciiTheme="majorHAnsi" w:hAnsiTheme="majorHAnsi" w:cs="Arial"/>
          <w:b/>
          <w:bCs/>
          <w:color w:val="FF0000"/>
          <w:sz w:val="22"/>
          <w:szCs w:val="22"/>
        </w:rPr>
        <w:t>PER LA GARA NELLA SOLO DANCE NAZIONALE GLI ATLETIDI TUTTE LE CATEGORIE SVOLGERANNO L</w:t>
      </w:r>
      <w:r>
        <w:rPr>
          <w:rFonts w:asciiTheme="majorHAnsi" w:hAnsiTheme="majorHAnsi" w:cs="Arial"/>
          <w:b/>
          <w:bCs/>
          <w:color w:val="FF0000"/>
          <w:sz w:val="22"/>
          <w:szCs w:val="22"/>
        </w:rPr>
        <w:t>E PRIME DUE DANZE OBBLIGATORIE invece della terza danza.</w:t>
      </w:r>
    </w:p>
    <w:p w:rsidR="003E3E33" w:rsidRDefault="003E3E33" w:rsidP="00261CC2">
      <w:pPr>
        <w:pStyle w:val="Nessunaspaziatura"/>
        <w:jc w:val="both"/>
      </w:pPr>
    </w:p>
    <w:p w:rsidR="00261CC2" w:rsidRDefault="00261CC2" w:rsidP="00261CC2">
      <w:pPr>
        <w:pStyle w:val="Nessunaspaziatura"/>
        <w:jc w:val="both"/>
      </w:pPr>
      <w:r>
        <w:t>Si ringrazia per la cortese attenzione e collaborazione.</w:t>
      </w:r>
    </w:p>
    <w:p w:rsidR="002D1973" w:rsidRDefault="002D1973" w:rsidP="00261CC2">
      <w:pPr>
        <w:pStyle w:val="Nessunaspaziatura"/>
        <w:jc w:val="both"/>
      </w:pPr>
    </w:p>
    <w:p w:rsidR="00E01172" w:rsidRPr="002D1973" w:rsidRDefault="00E01172" w:rsidP="00261CC2">
      <w:pPr>
        <w:pStyle w:val="Corpodeltesto"/>
        <w:rPr>
          <w:rFonts w:asciiTheme="majorHAnsi" w:hAnsiTheme="majorHAnsi" w:cs="Arial"/>
          <w:bCs/>
          <w:sz w:val="20"/>
          <w:szCs w:val="22"/>
        </w:rPr>
      </w:pPr>
      <w:r>
        <w:rPr>
          <w:rFonts w:asciiTheme="majorHAnsi" w:hAnsiTheme="majorHAnsi" w:cs="Arial"/>
          <w:bCs/>
          <w:sz w:val="20"/>
          <w:szCs w:val="22"/>
        </w:rPr>
        <w:t xml:space="preserve">Consigliere </w:t>
      </w:r>
      <w:proofErr w:type="spellStart"/>
      <w:r>
        <w:rPr>
          <w:rFonts w:asciiTheme="majorHAnsi" w:hAnsiTheme="majorHAnsi" w:cs="Arial"/>
          <w:bCs/>
          <w:sz w:val="20"/>
          <w:szCs w:val="22"/>
        </w:rPr>
        <w:t>Reg.F.I.S.R.</w:t>
      </w:r>
      <w:proofErr w:type="spellEnd"/>
      <w:r>
        <w:rPr>
          <w:rFonts w:asciiTheme="majorHAnsi" w:hAnsiTheme="majorHAnsi" w:cs="Arial"/>
          <w:bCs/>
          <w:sz w:val="20"/>
          <w:szCs w:val="22"/>
        </w:rPr>
        <w:t xml:space="preserve"> FVG </w:t>
      </w:r>
      <w:proofErr w:type="spellStart"/>
      <w:r>
        <w:rPr>
          <w:rFonts w:asciiTheme="majorHAnsi" w:hAnsiTheme="majorHAnsi" w:cs="Arial"/>
          <w:bCs/>
          <w:sz w:val="20"/>
          <w:szCs w:val="22"/>
        </w:rPr>
        <w:t>Supp</w:t>
      </w:r>
      <w:proofErr w:type="spellEnd"/>
      <w:r>
        <w:rPr>
          <w:rFonts w:asciiTheme="majorHAnsi" w:hAnsiTheme="majorHAnsi" w:cs="Arial"/>
          <w:bCs/>
          <w:sz w:val="20"/>
          <w:szCs w:val="22"/>
        </w:rPr>
        <w:t xml:space="preserve">. Artistico                       Consigliere Reg. </w:t>
      </w:r>
      <w:proofErr w:type="spellStart"/>
      <w:r>
        <w:rPr>
          <w:rFonts w:asciiTheme="majorHAnsi" w:hAnsiTheme="majorHAnsi" w:cs="Arial"/>
          <w:bCs/>
          <w:sz w:val="20"/>
          <w:szCs w:val="22"/>
        </w:rPr>
        <w:t>F.I.S.R.</w:t>
      </w:r>
      <w:proofErr w:type="spellEnd"/>
      <w:r>
        <w:rPr>
          <w:rFonts w:asciiTheme="majorHAnsi" w:hAnsiTheme="majorHAnsi" w:cs="Arial"/>
          <w:bCs/>
          <w:sz w:val="20"/>
          <w:szCs w:val="22"/>
        </w:rPr>
        <w:t xml:space="preserve"> FVG Artistico</w:t>
      </w:r>
      <w:r w:rsidR="002D1973">
        <w:rPr>
          <w:rFonts w:asciiTheme="majorHAnsi" w:hAnsiTheme="majorHAnsi" w:cs="Arial"/>
          <w:bCs/>
          <w:sz w:val="20"/>
          <w:szCs w:val="22"/>
        </w:rPr>
        <w:t xml:space="preserve">   </w:t>
      </w:r>
      <w:r w:rsidRPr="00E01172">
        <w:rPr>
          <w:rFonts w:asciiTheme="majorHAnsi" w:hAnsiTheme="majorHAnsi" w:cs="Arial"/>
          <w:bCs/>
          <w:i/>
          <w:sz w:val="20"/>
          <w:szCs w:val="22"/>
        </w:rPr>
        <w:t>Angelo Damiani</w:t>
      </w:r>
      <w:r>
        <w:rPr>
          <w:rFonts w:asciiTheme="majorHAnsi" w:hAnsiTheme="majorHAnsi" w:cs="Arial"/>
          <w:bCs/>
          <w:i/>
          <w:sz w:val="20"/>
          <w:szCs w:val="22"/>
        </w:rPr>
        <w:t xml:space="preserve">                                                                 Paola </w:t>
      </w:r>
      <w:proofErr w:type="spellStart"/>
      <w:r>
        <w:rPr>
          <w:rFonts w:asciiTheme="majorHAnsi" w:hAnsiTheme="majorHAnsi" w:cs="Arial"/>
          <w:bCs/>
          <w:i/>
          <w:sz w:val="20"/>
          <w:szCs w:val="22"/>
        </w:rPr>
        <w:t>Zanuttini</w:t>
      </w:r>
      <w:proofErr w:type="spellEnd"/>
    </w:p>
    <w:sectPr w:rsidR="00E01172" w:rsidRPr="002D1973" w:rsidSect="00D1336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4" w:right="1133" w:bottom="284" w:left="993" w:header="851" w:footer="65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C3D" w:rsidRDefault="00430C3D">
      <w:r>
        <w:separator/>
      </w:r>
    </w:p>
  </w:endnote>
  <w:endnote w:type="continuationSeparator" w:id="0">
    <w:p w:rsidR="00430C3D" w:rsidRDefault="00430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 Black">
    <w:altName w:val="Times New Roman"/>
    <w:charset w:val="00"/>
    <w:family w:val="auto"/>
    <w:pitch w:val="variable"/>
    <w:sig w:usb0="00000001" w:usb1="5000604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95D" w:rsidRDefault="00BD472A" w:rsidP="00EB565C">
    <w:pPr>
      <w:pStyle w:val="Pidipagina"/>
      <w:tabs>
        <w:tab w:val="clear" w:pos="4819"/>
        <w:tab w:val="clear" w:pos="9638"/>
      </w:tabs>
    </w:pPr>
    <w:r w:rsidRPr="00BD472A">
      <w:rPr>
        <w:rFonts w:ascii="Helvetica-Narrow" w:hAnsi="Helvetica-Narrow"/>
        <w:noProof/>
        <w:color w:val="000080"/>
        <w:sz w:val="18"/>
        <w:szCs w:val="18"/>
        <w:lang w:eastAsia="it-IT"/>
      </w:rPr>
      <w:pict>
        <v:line id="Connettore 1 4" o:spid="_x0000_s4097" style="position:absolute;z-index:251676672;visibility:visible;mso-wrap-distance-left:3.17483mm;mso-wrap-distance-right:3.17483mm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" strokecolor="#cf1c20" strokeweight="2pt">
          <v:stroke endcap="round"/>
          <o:lock v:ext="edit" shapetype="f"/>
        </v:line>
      </w:pict>
    </w:r>
    <w:r w:rsidR="0093695D">
      <w:rPr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3695D" w:rsidRDefault="0093695D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93695D" w:rsidRPr="00B4452B" w:rsidRDefault="0093695D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93695D" w:rsidRPr="0046117E" w:rsidRDefault="0093695D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93695D" w:rsidRPr="0046117E" w:rsidRDefault="0093695D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93695D" w:rsidRDefault="0093695D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95D" w:rsidRDefault="0093695D"/>
  <w:tbl>
    <w:tblPr>
      <w:tblW w:w="5211" w:type="dxa"/>
      <w:tblInd w:w="392" w:type="dxa"/>
      <w:tblLook w:val="04A0"/>
    </w:tblPr>
    <w:tblGrid>
      <w:gridCol w:w="5211"/>
    </w:tblGrid>
    <w:tr w:rsidR="0093695D" w:rsidRPr="00AA7718" w:rsidTr="001818D3">
      <w:tc>
        <w:tcPr>
          <w:tcW w:w="5211" w:type="dxa"/>
          <w:shd w:val="clear" w:color="auto" w:fill="auto"/>
        </w:tcPr>
        <w:p w:rsidR="0093695D" w:rsidRPr="00E1157F" w:rsidRDefault="0093695D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93695D" w:rsidRPr="00787852" w:rsidRDefault="0093695D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 xml:space="preserve">Cons. Artistico: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Zanuttini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 Paola 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.333 7565589</w:t>
    </w:r>
  </w:p>
  <w:p w:rsidR="0093695D" w:rsidRPr="00787852" w:rsidRDefault="0093695D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>Cons. Artistico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: Damiani Angelo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 3471586657</w:t>
    </w:r>
  </w:p>
  <w:p w:rsidR="0093695D" w:rsidRPr="001A5E19" w:rsidRDefault="0093695D">
    <w:pPr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C3D" w:rsidRDefault="00430C3D">
      <w:r>
        <w:separator/>
      </w:r>
    </w:p>
  </w:footnote>
  <w:footnote w:type="continuationSeparator" w:id="0">
    <w:p w:rsidR="00430C3D" w:rsidRDefault="00430C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95D" w:rsidRPr="00B95AD3" w:rsidRDefault="0093695D" w:rsidP="00DA0977">
    <w:pPr>
      <w:pStyle w:val="Intestazione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95D" w:rsidRDefault="0093695D" w:rsidP="003316BA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-274320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3695D" w:rsidRDefault="0093695D" w:rsidP="003316BA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:rsidR="0093695D" w:rsidRPr="002304AF" w:rsidRDefault="0093695D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93695D" w:rsidRDefault="0093695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</w:p>
  <w:p w:rsidR="0093695D" w:rsidRDefault="0093695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CARLO FORLANINI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61 - 34139 - TRIESTE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93695D" w:rsidRPr="004604A7" w:rsidRDefault="0093695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                         Tel 3920803847 • artistico@fisrfvg.it • www.fisrfvg.it</w:t>
    </w:r>
  </w:p>
  <w:p w:rsidR="0093695D" w:rsidRPr="004604A7" w:rsidRDefault="0093695D">
    <w:pPr>
      <w:pStyle w:val="Intestazione"/>
      <w:rPr>
        <w:sz w:val="10"/>
        <w:szCs w:val="10"/>
      </w:rPr>
    </w:pPr>
  </w:p>
  <w:p w:rsidR="0093695D" w:rsidRDefault="0093695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93695D" w:rsidRPr="00787852" w:rsidRDefault="0093695D" w:rsidP="00462FC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93695D" w:rsidRPr="00787852" w:rsidRDefault="0093695D">
    <w:pPr>
      <w:pStyle w:val="Intestazione"/>
      <w:rPr>
        <w:rFonts w:ascii="Century Gothic" w:hAnsi="Century Gothic"/>
        <w:color w:val="0D00AC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A23319"/>
    <w:multiLevelType w:val="hybridMultilevel"/>
    <w:tmpl w:val="E124B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2331D1"/>
    <w:multiLevelType w:val="hybridMultilevel"/>
    <w:tmpl w:val="AB5A2A28"/>
    <w:lvl w:ilvl="0" w:tplc="427036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7136C"/>
    <w:rsid w:val="000022D2"/>
    <w:rsid w:val="00003C37"/>
    <w:rsid w:val="00014A6A"/>
    <w:rsid w:val="00015B2C"/>
    <w:rsid w:val="00022B92"/>
    <w:rsid w:val="00022FCA"/>
    <w:rsid w:val="00032B49"/>
    <w:rsid w:val="0003644C"/>
    <w:rsid w:val="000470A0"/>
    <w:rsid w:val="00055363"/>
    <w:rsid w:val="00060B1E"/>
    <w:rsid w:val="00064030"/>
    <w:rsid w:val="0006504C"/>
    <w:rsid w:val="00073699"/>
    <w:rsid w:val="00087598"/>
    <w:rsid w:val="0009397D"/>
    <w:rsid w:val="000A1E16"/>
    <w:rsid w:val="000A5DEF"/>
    <w:rsid w:val="000E2379"/>
    <w:rsid w:val="000E49C9"/>
    <w:rsid w:val="000E61A2"/>
    <w:rsid w:val="000F458E"/>
    <w:rsid w:val="000F514E"/>
    <w:rsid w:val="001050D0"/>
    <w:rsid w:val="00106C75"/>
    <w:rsid w:val="0011448C"/>
    <w:rsid w:val="00117494"/>
    <w:rsid w:val="001219ED"/>
    <w:rsid w:val="00123727"/>
    <w:rsid w:val="00125663"/>
    <w:rsid w:val="001370BB"/>
    <w:rsid w:val="001424CD"/>
    <w:rsid w:val="00160A1F"/>
    <w:rsid w:val="00163206"/>
    <w:rsid w:val="001818D3"/>
    <w:rsid w:val="001911E7"/>
    <w:rsid w:val="00196D1B"/>
    <w:rsid w:val="001A5E19"/>
    <w:rsid w:val="001B0E85"/>
    <w:rsid w:val="001B439E"/>
    <w:rsid w:val="001D06AB"/>
    <w:rsid w:val="001D43A5"/>
    <w:rsid w:val="001D5C8D"/>
    <w:rsid w:val="001D76BB"/>
    <w:rsid w:val="001E0666"/>
    <w:rsid w:val="001F2BAD"/>
    <w:rsid w:val="001F3017"/>
    <w:rsid w:val="002038D9"/>
    <w:rsid w:val="00220998"/>
    <w:rsid w:val="002304AF"/>
    <w:rsid w:val="00233219"/>
    <w:rsid w:val="0024306A"/>
    <w:rsid w:val="002534DE"/>
    <w:rsid w:val="00257A81"/>
    <w:rsid w:val="00261CC2"/>
    <w:rsid w:val="0027136C"/>
    <w:rsid w:val="002A0607"/>
    <w:rsid w:val="002B1AC6"/>
    <w:rsid w:val="002C152B"/>
    <w:rsid w:val="002C4656"/>
    <w:rsid w:val="002D1407"/>
    <w:rsid w:val="002D1973"/>
    <w:rsid w:val="002E38ED"/>
    <w:rsid w:val="002F2277"/>
    <w:rsid w:val="002F2751"/>
    <w:rsid w:val="002F31AE"/>
    <w:rsid w:val="003027E5"/>
    <w:rsid w:val="003227ED"/>
    <w:rsid w:val="003316BA"/>
    <w:rsid w:val="00334397"/>
    <w:rsid w:val="00367F79"/>
    <w:rsid w:val="003B0ED8"/>
    <w:rsid w:val="003B338F"/>
    <w:rsid w:val="003B63C6"/>
    <w:rsid w:val="003B7E88"/>
    <w:rsid w:val="003C5770"/>
    <w:rsid w:val="003C679E"/>
    <w:rsid w:val="003C6B84"/>
    <w:rsid w:val="003E047F"/>
    <w:rsid w:val="003E2F88"/>
    <w:rsid w:val="003E3E33"/>
    <w:rsid w:val="00405FD9"/>
    <w:rsid w:val="0041225B"/>
    <w:rsid w:val="00420FF0"/>
    <w:rsid w:val="00430A3F"/>
    <w:rsid w:val="00430C3D"/>
    <w:rsid w:val="004404B8"/>
    <w:rsid w:val="004604A7"/>
    <w:rsid w:val="0046117E"/>
    <w:rsid w:val="00462FCD"/>
    <w:rsid w:val="004638BC"/>
    <w:rsid w:val="004702CF"/>
    <w:rsid w:val="00472741"/>
    <w:rsid w:val="004777A1"/>
    <w:rsid w:val="004802E5"/>
    <w:rsid w:val="00481CA1"/>
    <w:rsid w:val="00491B1A"/>
    <w:rsid w:val="004B1BF1"/>
    <w:rsid w:val="004B401C"/>
    <w:rsid w:val="004D19E2"/>
    <w:rsid w:val="004E41D4"/>
    <w:rsid w:val="004F1730"/>
    <w:rsid w:val="004F19F7"/>
    <w:rsid w:val="004F69A8"/>
    <w:rsid w:val="00500707"/>
    <w:rsid w:val="0050321A"/>
    <w:rsid w:val="00511A07"/>
    <w:rsid w:val="00524EAB"/>
    <w:rsid w:val="0052511A"/>
    <w:rsid w:val="0052618E"/>
    <w:rsid w:val="00535353"/>
    <w:rsid w:val="00545B25"/>
    <w:rsid w:val="00545E73"/>
    <w:rsid w:val="00552AC3"/>
    <w:rsid w:val="005557E2"/>
    <w:rsid w:val="00561EF9"/>
    <w:rsid w:val="005671B9"/>
    <w:rsid w:val="00597558"/>
    <w:rsid w:val="005A1E58"/>
    <w:rsid w:val="005A25DE"/>
    <w:rsid w:val="005B2F83"/>
    <w:rsid w:val="005B65E7"/>
    <w:rsid w:val="005B771C"/>
    <w:rsid w:val="005C174D"/>
    <w:rsid w:val="005E0C21"/>
    <w:rsid w:val="005E3BBD"/>
    <w:rsid w:val="005E7E89"/>
    <w:rsid w:val="00631DF4"/>
    <w:rsid w:val="006352C0"/>
    <w:rsid w:val="006352DC"/>
    <w:rsid w:val="00640E36"/>
    <w:rsid w:val="00643D46"/>
    <w:rsid w:val="006509FB"/>
    <w:rsid w:val="006636B3"/>
    <w:rsid w:val="00671733"/>
    <w:rsid w:val="00676DED"/>
    <w:rsid w:val="00680A1D"/>
    <w:rsid w:val="006834E0"/>
    <w:rsid w:val="006A44EE"/>
    <w:rsid w:val="006B0413"/>
    <w:rsid w:val="006B4E44"/>
    <w:rsid w:val="006B6713"/>
    <w:rsid w:val="006C10EF"/>
    <w:rsid w:val="006C17E3"/>
    <w:rsid w:val="006C622C"/>
    <w:rsid w:val="006D3A8D"/>
    <w:rsid w:val="006D65C0"/>
    <w:rsid w:val="006D6933"/>
    <w:rsid w:val="006D7AB2"/>
    <w:rsid w:val="006E2940"/>
    <w:rsid w:val="006F6CFE"/>
    <w:rsid w:val="007039B1"/>
    <w:rsid w:val="007057ED"/>
    <w:rsid w:val="00720CF1"/>
    <w:rsid w:val="00734FAF"/>
    <w:rsid w:val="00743588"/>
    <w:rsid w:val="007471CC"/>
    <w:rsid w:val="0076618C"/>
    <w:rsid w:val="007727A6"/>
    <w:rsid w:val="007733A1"/>
    <w:rsid w:val="0077458B"/>
    <w:rsid w:val="00787852"/>
    <w:rsid w:val="007947EA"/>
    <w:rsid w:val="007B1470"/>
    <w:rsid w:val="007B73CC"/>
    <w:rsid w:val="007C04F6"/>
    <w:rsid w:val="007C0904"/>
    <w:rsid w:val="007C3ED5"/>
    <w:rsid w:val="007C6D21"/>
    <w:rsid w:val="007E010A"/>
    <w:rsid w:val="007E5FE4"/>
    <w:rsid w:val="007F58CC"/>
    <w:rsid w:val="00801FCB"/>
    <w:rsid w:val="008057AA"/>
    <w:rsid w:val="008066BE"/>
    <w:rsid w:val="008335F2"/>
    <w:rsid w:val="00846442"/>
    <w:rsid w:val="00847BAE"/>
    <w:rsid w:val="008624A1"/>
    <w:rsid w:val="008671E2"/>
    <w:rsid w:val="00871D6F"/>
    <w:rsid w:val="008830FE"/>
    <w:rsid w:val="00894CD6"/>
    <w:rsid w:val="008A19A8"/>
    <w:rsid w:val="008A3196"/>
    <w:rsid w:val="008A44C9"/>
    <w:rsid w:val="008A59CC"/>
    <w:rsid w:val="008B19B1"/>
    <w:rsid w:val="008C08AE"/>
    <w:rsid w:val="008C6C3C"/>
    <w:rsid w:val="008D11E5"/>
    <w:rsid w:val="008D7B4F"/>
    <w:rsid w:val="008E6AF3"/>
    <w:rsid w:val="008F6D99"/>
    <w:rsid w:val="009054B8"/>
    <w:rsid w:val="00910E07"/>
    <w:rsid w:val="0093695D"/>
    <w:rsid w:val="00965305"/>
    <w:rsid w:val="00971891"/>
    <w:rsid w:val="00971EFD"/>
    <w:rsid w:val="009721D7"/>
    <w:rsid w:val="00991DF2"/>
    <w:rsid w:val="00994060"/>
    <w:rsid w:val="00997A66"/>
    <w:rsid w:val="009C56DC"/>
    <w:rsid w:val="009C5D48"/>
    <w:rsid w:val="009D0CA5"/>
    <w:rsid w:val="009D3700"/>
    <w:rsid w:val="009D62E9"/>
    <w:rsid w:val="009F1554"/>
    <w:rsid w:val="009F16F2"/>
    <w:rsid w:val="00A056F7"/>
    <w:rsid w:val="00A230D3"/>
    <w:rsid w:val="00A25A87"/>
    <w:rsid w:val="00A27913"/>
    <w:rsid w:val="00A40B75"/>
    <w:rsid w:val="00A4767A"/>
    <w:rsid w:val="00A47C3A"/>
    <w:rsid w:val="00A47ED7"/>
    <w:rsid w:val="00A50A8A"/>
    <w:rsid w:val="00A60B45"/>
    <w:rsid w:val="00A62EA5"/>
    <w:rsid w:val="00A65D3A"/>
    <w:rsid w:val="00A82FAA"/>
    <w:rsid w:val="00A94B5A"/>
    <w:rsid w:val="00A957A2"/>
    <w:rsid w:val="00AA6000"/>
    <w:rsid w:val="00AA7718"/>
    <w:rsid w:val="00AC3BAF"/>
    <w:rsid w:val="00AD1B65"/>
    <w:rsid w:val="00AD2166"/>
    <w:rsid w:val="00AD5A4C"/>
    <w:rsid w:val="00B0770E"/>
    <w:rsid w:val="00B27011"/>
    <w:rsid w:val="00B30AD1"/>
    <w:rsid w:val="00B4452B"/>
    <w:rsid w:val="00B46AE2"/>
    <w:rsid w:val="00B50E31"/>
    <w:rsid w:val="00B64059"/>
    <w:rsid w:val="00B7258A"/>
    <w:rsid w:val="00B76188"/>
    <w:rsid w:val="00B76EB8"/>
    <w:rsid w:val="00B828A1"/>
    <w:rsid w:val="00B9248E"/>
    <w:rsid w:val="00B937CC"/>
    <w:rsid w:val="00B95092"/>
    <w:rsid w:val="00B95AD3"/>
    <w:rsid w:val="00B9777B"/>
    <w:rsid w:val="00BB12D1"/>
    <w:rsid w:val="00BB475F"/>
    <w:rsid w:val="00BD0514"/>
    <w:rsid w:val="00BD472A"/>
    <w:rsid w:val="00BE174B"/>
    <w:rsid w:val="00BE26FC"/>
    <w:rsid w:val="00BF30C4"/>
    <w:rsid w:val="00C0288A"/>
    <w:rsid w:val="00C060B0"/>
    <w:rsid w:val="00C13966"/>
    <w:rsid w:val="00C17333"/>
    <w:rsid w:val="00C36E5F"/>
    <w:rsid w:val="00C4244B"/>
    <w:rsid w:val="00C5691C"/>
    <w:rsid w:val="00C56F24"/>
    <w:rsid w:val="00C80CEC"/>
    <w:rsid w:val="00C940BF"/>
    <w:rsid w:val="00C96741"/>
    <w:rsid w:val="00CA41BD"/>
    <w:rsid w:val="00CB56B5"/>
    <w:rsid w:val="00CC4E39"/>
    <w:rsid w:val="00CD1EF8"/>
    <w:rsid w:val="00CD468A"/>
    <w:rsid w:val="00CE4F4E"/>
    <w:rsid w:val="00CF6261"/>
    <w:rsid w:val="00D06B19"/>
    <w:rsid w:val="00D06D31"/>
    <w:rsid w:val="00D073E4"/>
    <w:rsid w:val="00D1304F"/>
    <w:rsid w:val="00D13365"/>
    <w:rsid w:val="00D15ABA"/>
    <w:rsid w:val="00D1709B"/>
    <w:rsid w:val="00D275D8"/>
    <w:rsid w:val="00D33A0D"/>
    <w:rsid w:val="00D33EB6"/>
    <w:rsid w:val="00D35E2C"/>
    <w:rsid w:val="00D41475"/>
    <w:rsid w:val="00D4251B"/>
    <w:rsid w:val="00D6047B"/>
    <w:rsid w:val="00D61A2F"/>
    <w:rsid w:val="00D76C1C"/>
    <w:rsid w:val="00D921EA"/>
    <w:rsid w:val="00D93A32"/>
    <w:rsid w:val="00D93A40"/>
    <w:rsid w:val="00DA0977"/>
    <w:rsid w:val="00DA3E5C"/>
    <w:rsid w:val="00DB3F74"/>
    <w:rsid w:val="00DC3A26"/>
    <w:rsid w:val="00DD3ABA"/>
    <w:rsid w:val="00DD752A"/>
    <w:rsid w:val="00DE0F6D"/>
    <w:rsid w:val="00DE37E7"/>
    <w:rsid w:val="00DF1742"/>
    <w:rsid w:val="00DF6FF2"/>
    <w:rsid w:val="00E01172"/>
    <w:rsid w:val="00E013B6"/>
    <w:rsid w:val="00E04CE4"/>
    <w:rsid w:val="00E06747"/>
    <w:rsid w:val="00E06CDF"/>
    <w:rsid w:val="00E101C3"/>
    <w:rsid w:val="00E1157F"/>
    <w:rsid w:val="00E14D87"/>
    <w:rsid w:val="00E160E6"/>
    <w:rsid w:val="00E202D3"/>
    <w:rsid w:val="00E20872"/>
    <w:rsid w:val="00E218CD"/>
    <w:rsid w:val="00E25BF8"/>
    <w:rsid w:val="00E4383A"/>
    <w:rsid w:val="00E54EA5"/>
    <w:rsid w:val="00E651C8"/>
    <w:rsid w:val="00E6629D"/>
    <w:rsid w:val="00E73987"/>
    <w:rsid w:val="00E9285F"/>
    <w:rsid w:val="00E96D02"/>
    <w:rsid w:val="00EB04D7"/>
    <w:rsid w:val="00EB565C"/>
    <w:rsid w:val="00EC5799"/>
    <w:rsid w:val="00EC602E"/>
    <w:rsid w:val="00ED11DB"/>
    <w:rsid w:val="00ED1E4D"/>
    <w:rsid w:val="00EE57F8"/>
    <w:rsid w:val="00EF0205"/>
    <w:rsid w:val="00F0691C"/>
    <w:rsid w:val="00F20B08"/>
    <w:rsid w:val="00F24F40"/>
    <w:rsid w:val="00F27D0B"/>
    <w:rsid w:val="00F40AE4"/>
    <w:rsid w:val="00F54798"/>
    <w:rsid w:val="00F60C31"/>
    <w:rsid w:val="00F624A2"/>
    <w:rsid w:val="00F80BEE"/>
    <w:rsid w:val="00F83504"/>
    <w:rsid w:val="00F87C71"/>
    <w:rsid w:val="00F92740"/>
    <w:rsid w:val="00F9716A"/>
    <w:rsid w:val="00FA5745"/>
    <w:rsid w:val="00FE66DC"/>
    <w:rsid w:val="00FF25C5"/>
    <w:rsid w:val="00FF367F"/>
    <w:rsid w:val="00FF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del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rsid w:val="00123727"/>
    <w:pPr>
      <w:spacing w:after="120"/>
    </w:pPr>
  </w:style>
  <w:style w:type="paragraph" w:styleId="Elenco">
    <w:name w:val="List"/>
    <w:basedOn w:val="Corpodel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table" w:customStyle="1" w:styleId="GridTable5DarkAccent1">
    <w:name w:val="Grid Table 5 Dark Accent 1"/>
    <w:basedOn w:val="Tabellanormale"/>
    <w:uiPriority w:val="50"/>
    <w:rsid w:val="004F1730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123727"/>
    <w:pPr>
      <w:spacing w:after="120"/>
    </w:pPr>
  </w:style>
  <w:style w:type="paragraph" w:styleId="Elenco">
    <w:name w:val="List"/>
    <w:basedOn w:val="Corpo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table" w:customStyle="1" w:styleId="GridTable5DarkAccent1">
    <w:name w:val="Grid Table 5 Dark Accent 1"/>
    <w:basedOn w:val="Tabellanormale"/>
    <w:uiPriority w:val="50"/>
    <w:rsid w:val="004F17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52EDA-6342-4D4A-902D-2CE5FFC88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Utente</cp:lastModifiedBy>
  <cp:revision>2</cp:revision>
  <cp:lastPrinted>2021-11-24T14:20:00Z</cp:lastPrinted>
  <dcterms:created xsi:type="dcterms:W3CDTF">2022-01-08T13:24:00Z</dcterms:created>
  <dcterms:modified xsi:type="dcterms:W3CDTF">2022-01-08T13:24:00Z</dcterms:modified>
</cp:coreProperties>
</file>