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204100" w14:textId="7EC29393" w:rsidR="00D76C1C" w:rsidRPr="003F3A58" w:rsidRDefault="00D76C1C" w:rsidP="00D76C1C">
      <w:pPr>
        <w:rPr>
          <w:rFonts w:ascii="Century Gothic" w:hAnsi="Century Gothic"/>
          <w:color w:val="365F91" w:themeColor="accent1" w:themeShade="BF"/>
          <w:sz w:val="24"/>
          <w:szCs w:val="24"/>
        </w:rPr>
      </w:pPr>
      <w:r w:rsidRPr="003F3A58">
        <w:rPr>
          <w:rFonts w:ascii="Century Gothic" w:hAnsi="Century Gothic"/>
          <w:color w:val="365F91" w:themeColor="accent1" w:themeShade="BF"/>
          <w:sz w:val="24"/>
          <w:szCs w:val="24"/>
        </w:rPr>
        <w:t xml:space="preserve">n. </w:t>
      </w:r>
      <w:r w:rsidR="00207B3E">
        <w:rPr>
          <w:rFonts w:ascii="Century Gothic" w:hAnsi="Century Gothic"/>
          <w:color w:val="365F91" w:themeColor="accent1" w:themeShade="BF"/>
          <w:sz w:val="24"/>
          <w:szCs w:val="24"/>
        </w:rPr>
        <w:t>1</w:t>
      </w:r>
      <w:r w:rsidR="008237F4" w:rsidRPr="003F3A58">
        <w:rPr>
          <w:rFonts w:ascii="Century Gothic" w:hAnsi="Century Gothic"/>
          <w:color w:val="365F91" w:themeColor="accent1" w:themeShade="BF"/>
          <w:sz w:val="24"/>
          <w:szCs w:val="24"/>
        </w:rPr>
        <w:t>c2</w:t>
      </w:r>
      <w:r w:rsidR="00207B3E">
        <w:rPr>
          <w:rFonts w:ascii="Century Gothic" w:hAnsi="Century Gothic"/>
          <w:color w:val="365F91" w:themeColor="accent1" w:themeShade="BF"/>
          <w:sz w:val="24"/>
          <w:szCs w:val="24"/>
        </w:rPr>
        <w:t>3</w:t>
      </w:r>
      <w:r w:rsidRPr="003F3A58">
        <w:rPr>
          <w:rFonts w:ascii="Century Gothic" w:hAnsi="Century Gothic"/>
          <w:color w:val="365F91" w:themeColor="accent1" w:themeShade="BF"/>
          <w:sz w:val="24"/>
          <w:szCs w:val="24"/>
        </w:rPr>
        <w:t xml:space="preserve"> – del</w:t>
      </w:r>
      <w:r w:rsidR="005458CA" w:rsidRPr="003F3A58">
        <w:rPr>
          <w:rFonts w:ascii="Century Gothic" w:hAnsi="Century Gothic"/>
          <w:color w:val="365F91" w:themeColor="accent1" w:themeShade="BF"/>
          <w:sz w:val="24"/>
          <w:szCs w:val="24"/>
        </w:rPr>
        <w:t xml:space="preserve"> </w:t>
      </w:r>
      <w:r w:rsidR="006036A5" w:rsidRPr="002A02B3">
        <w:rPr>
          <w:rFonts w:ascii="Century Gothic" w:hAnsi="Century Gothic"/>
          <w:color w:val="365F91" w:themeColor="accent1" w:themeShade="BF"/>
          <w:sz w:val="24"/>
          <w:szCs w:val="24"/>
        </w:rPr>
        <w:t>1</w:t>
      </w:r>
      <w:r w:rsidR="00673FB7">
        <w:rPr>
          <w:rFonts w:ascii="Century Gothic" w:hAnsi="Century Gothic"/>
          <w:color w:val="365F91" w:themeColor="accent1" w:themeShade="BF"/>
          <w:sz w:val="24"/>
          <w:szCs w:val="24"/>
        </w:rPr>
        <w:t>3</w:t>
      </w:r>
      <w:r w:rsidR="005458CA" w:rsidRPr="002A02B3">
        <w:rPr>
          <w:rFonts w:ascii="Century Gothic" w:hAnsi="Century Gothic"/>
          <w:color w:val="365F91" w:themeColor="accent1" w:themeShade="BF"/>
          <w:sz w:val="24"/>
          <w:szCs w:val="24"/>
        </w:rPr>
        <w:t>/</w:t>
      </w:r>
      <w:r w:rsidR="00E27D81" w:rsidRPr="002A02B3">
        <w:rPr>
          <w:rFonts w:ascii="Century Gothic" w:hAnsi="Century Gothic"/>
          <w:color w:val="365F91" w:themeColor="accent1" w:themeShade="BF"/>
          <w:sz w:val="24"/>
          <w:szCs w:val="24"/>
        </w:rPr>
        <w:t>0</w:t>
      </w:r>
      <w:r w:rsidR="00207B3E">
        <w:rPr>
          <w:rFonts w:ascii="Century Gothic" w:hAnsi="Century Gothic"/>
          <w:color w:val="365F91" w:themeColor="accent1" w:themeShade="BF"/>
          <w:sz w:val="24"/>
          <w:szCs w:val="24"/>
        </w:rPr>
        <w:t>1</w:t>
      </w:r>
      <w:r w:rsidRPr="002A02B3">
        <w:rPr>
          <w:rFonts w:ascii="Century Gothic" w:hAnsi="Century Gothic"/>
          <w:color w:val="365F91" w:themeColor="accent1" w:themeShade="BF"/>
          <w:sz w:val="24"/>
          <w:szCs w:val="24"/>
        </w:rPr>
        <w:t>/20</w:t>
      </w:r>
      <w:r w:rsidR="00E25BE5" w:rsidRPr="002A02B3">
        <w:rPr>
          <w:rFonts w:ascii="Century Gothic" w:hAnsi="Century Gothic"/>
          <w:color w:val="365F91" w:themeColor="accent1" w:themeShade="BF"/>
          <w:sz w:val="24"/>
          <w:szCs w:val="24"/>
        </w:rPr>
        <w:t>2</w:t>
      </w:r>
      <w:r w:rsidR="00207B3E">
        <w:rPr>
          <w:rFonts w:ascii="Century Gothic" w:hAnsi="Century Gothic"/>
          <w:color w:val="365F91" w:themeColor="accent1" w:themeShade="BF"/>
          <w:sz w:val="24"/>
          <w:szCs w:val="24"/>
        </w:rPr>
        <w:t>3</w:t>
      </w:r>
    </w:p>
    <w:p w14:paraId="46498A36" w14:textId="77777777" w:rsidR="003F3A58" w:rsidRPr="00242F2A" w:rsidRDefault="003F3A58" w:rsidP="003F3A58">
      <w:pPr>
        <w:rPr>
          <w:rFonts w:ascii="Century Gothic" w:hAnsi="Century Gothic"/>
          <w:sz w:val="20"/>
          <w:szCs w:val="20"/>
        </w:rPr>
      </w:pPr>
    </w:p>
    <w:p w14:paraId="0E48200C"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ALLE SOCIETA’ DI CORSA F.V.G.</w:t>
      </w:r>
    </w:p>
    <w:p w14:paraId="00022B74"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F.I.S.R.</w:t>
      </w:r>
    </w:p>
    <w:p w14:paraId="6E49B25E"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AI COMITATI PROVINCIALI F.I.S.R.</w:t>
      </w:r>
    </w:p>
    <w:p w14:paraId="1C4CA6F4"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C.T.A.-F.V.G.</w:t>
      </w:r>
    </w:p>
    <w:p w14:paraId="43ADA825"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 F.I.S.R. – SETTORE TECNICO CORSA</w:t>
      </w:r>
    </w:p>
    <w:p w14:paraId="7818748C" w14:textId="77777777" w:rsidR="003F3A58" w:rsidRPr="00445BA4" w:rsidRDefault="003F3A58" w:rsidP="003F3A58">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ALL’ASS.NE PROV.LE CRONOMETRISTI</w:t>
      </w:r>
    </w:p>
    <w:p w14:paraId="5D3C0848" w14:textId="77777777" w:rsidR="003F3A58" w:rsidRPr="00445BA4" w:rsidRDefault="003F3A58" w:rsidP="003F3A58">
      <w:pPr>
        <w:pStyle w:val="Paragrafoelenco"/>
        <w:numPr>
          <w:ilvl w:val="0"/>
          <w:numId w:val="2"/>
        </w:numPr>
        <w:spacing w:line="240" w:lineRule="auto"/>
        <w:jc w:val="both"/>
        <w:rPr>
          <w:rFonts w:ascii="Century Gothic" w:hAnsi="Century Gothic" w:cs="Arial"/>
          <w:b/>
        </w:rPr>
      </w:pPr>
      <w:r w:rsidRPr="00445BA4">
        <w:rPr>
          <w:rFonts w:ascii="Century Gothic" w:hAnsi="Century Gothic" w:cs="Arial"/>
        </w:rPr>
        <w:t>AL GIUDICE UNICO REGIONALE F.V.G.</w:t>
      </w:r>
    </w:p>
    <w:p w14:paraId="6316A1DF" w14:textId="77777777" w:rsidR="003F3A58" w:rsidRPr="00445BA4" w:rsidRDefault="003F3A58" w:rsidP="003F3A58">
      <w:pPr>
        <w:ind w:left="6372"/>
        <w:jc w:val="both"/>
        <w:rPr>
          <w:rFonts w:ascii="Century Gothic" w:hAnsi="Century Gothic" w:cs="Arial"/>
          <w:sz w:val="22"/>
          <w:szCs w:val="22"/>
        </w:rPr>
      </w:pPr>
      <w:r w:rsidRPr="00445BA4">
        <w:rPr>
          <w:rFonts w:ascii="Century Gothic" w:hAnsi="Century Gothic" w:cs="Arial"/>
          <w:b/>
          <w:sz w:val="22"/>
          <w:szCs w:val="22"/>
          <w:u w:val="single"/>
        </w:rPr>
        <w:t>LORO SEDI</w:t>
      </w:r>
    </w:p>
    <w:p w14:paraId="764CE18B" w14:textId="77777777" w:rsidR="003F3A58" w:rsidRPr="00445BA4" w:rsidRDefault="003F3A58" w:rsidP="003F3A58">
      <w:pPr>
        <w:jc w:val="both"/>
        <w:rPr>
          <w:rFonts w:ascii="Century Gothic" w:hAnsi="Century Gothic" w:cs="Arial"/>
          <w:b/>
          <w:bCs/>
          <w:sz w:val="22"/>
          <w:szCs w:val="22"/>
        </w:rPr>
      </w:pPr>
    </w:p>
    <w:p w14:paraId="0E3CC159" w14:textId="68386633" w:rsidR="002D3D18" w:rsidRPr="00430FCC" w:rsidRDefault="003F3A58" w:rsidP="00103087">
      <w:pPr>
        <w:pStyle w:val="NormaleWeb"/>
        <w:spacing w:after="0"/>
        <w:jc w:val="both"/>
        <w:rPr>
          <w:rFonts w:ascii="Century Gothic" w:hAnsi="Century Gothic" w:cs="Arial"/>
          <w:b/>
          <w:bCs/>
          <w:i/>
          <w:sz w:val="22"/>
          <w:szCs w:val="22"/>
        </w:rPr>
      </w:pPr>
      <w:r w:rsidRPr="00445BA4">
        <w:rPr>
          <w:rFonts w:ascii="Century Gothic" w:hAnsi="Century Gothic"/>
          <w:b/>
          <w:bCs/>
          <w:sz w:val="22"/>
          <w:szCs w:val="22"/>
        </w:rPr>
        <w:t xml:space="preserve">Oggetto: </w:t>
      </w:r>
      <w:r w:rsidR="002A02B3">
        <w:rPr>
          <w:rFonts w:ascii="Century Gothic" w:hAnsi="Century Gothic"/>
          <w:b/>
          <w:bCs/>
          <w:sz w:val="22"/>
          <w:szCs w:val="22"/>
        </w:rPr>
        <w:t>P</w:t>
      </w:r>
      <w:r w:rsidR="00430FCC">
        <w:rPr>
          <w:rFonts w:ascii="Century Gothic" w:hAnsi="Century Gothic"/>
          <w:b/>
          <w:bCs/>
          <w:sz w:val="22"/>
          <w:szCs w:val="22"/>
        </w:rPr>
        <w:t>rogramma Gare</w:t>
      </w:r>
      <w:r w:rsidR="002A02B3">
        <w:rPr>
          <w:rFonts w:ascii="Century Gothic" w:hAnsi="Century Gothic"/>
          <w:b/>
          <w:bCs/>
          <w:sz w:val="22"/>
          <w:szCs w:val="22"/>
        </w:rPr>
        <w:t xml:space="preserve"> </w:t>
      </w:r>
      <w:r w:rsidRPr="00445BA4">
        <w:rPr>
          <w:rFonts w:ascii="Century Gothic" w:hAnsi="Century Gothic"/>
          <w:b/>
          <w:bCs/>
          <w:sz w:val="22"/>
          <w:szCs w:val="22"/>
        </w:rPr>
        <w:t>C</w:t>
      </w:r>
      <w:r w:rsidR="00430FCC">
        <w:rPr>
          <w:rFonts w:ascii="Century Gothic" w:hAnsi="Century Gothic"/>
          <w:b/>
          <w:bCs/>
          <w:sz w:val="22"/>
          <w:szCs w:val="22"/>
        </w:rPr>
        <w:t>ampionati</w:t>
      </w:r>
      <w:r w:rsidRPr="00445BA4">
        <w:rPr>
          <w:rFonts w:ascii="Century Gothic" w:hAnsi="Century Gothic"/>
          <w:b/>
          <w:bCs/>
          <w:sz w:val="22"/>
          <w:szCs w:val="22"/>
        </w:rPr>
        <w:t xml:space="preserve"> R</w:t>
      </w:r>
      <w:r w:rsidR="00430FCC">
        <w:rPr>
          <w:rFonts w:ascii="Century Gothic" w:hAnsi="Century Gothic"/>
          <w:b/>
          <w:bCs/>
          <w:sz w:val="22"/>
          <w:szCs w:val="22"/>
        </w:rPr>
        <w:t>egionali</w:t>
      </w:r>
      <w:r w:rsidRPr="00445BA4">
        <w:rPr>
          <w:rFonts w:ascii="Century Gothic" w:hAnsi="Century Gothic"/>
          <w:b/>
          <w:bCs/>
          <w:sz w:val="22"/>
          <w:szCs w:val="22"/>
        </w:rPr>
        <w:t xml:space="preserve"> </w:t>
      </w:r>
      <w:r w:rsidR="006036A5">
        <w:rPr>
          <w:rFonts w:ascii="Century Gothic" w:hAnsi="Century Gothic"/>
          <w:b/>
          <w:bCs/>
          <w:sz w:val="22"/>
          <w:szCs w:val="22"/>
        </w:rPr>
        <w:t>C</w:t>
      </w:r>
      <w:r w:rsidR="00430FCC">
        <w:rPr>
          <w:rFonts w:ascii="Century Gothic" w:hAnsi="Century Gothic"/>
          <w:b/>
          <w:bCs/>
          <w:sz w:val="22"/>
          <w:szCs w:val="22"/>
        </w:rPr>
        <w:t>orsa</w:t>
      </w:r>
      <w:r w:rsidR="006036A5">
        <w:rPr>
          <w:rFonts w:ascii="Century Gothic" w:hAnsi="Century Gothic"/>
          <w:b/>
          <w:bCs/>
          <w:sz w:val="22"/>
          <w:szCs w:val="22"/>
        </w:rPr>
        <w:t xml:space="preserve"> </w:t>
      </w:r>
      <w:r w:rsidR="00103087">
        <w:rPr>
          <w:rFonts w:ascii="Century Gothic" w:hAnsi="Century Gothic"/>
          <w:b/>
          <w:bCs/>
          <w:sz w:val="22"/>
          <w:szCs w:val="22"/>
        </w:rPr>
        <w:t>I</w:t>
      </w:r>
      <w:r w:rsidR="00430FCC">
        <w:rPr>
          <w:rFonts w:ascii="Century Gothic" w:hAnsi="Century Gothic"/>
          <w:b/>
          <w:bCs/>
          <w:sz w:val="22"/>
          <w:szCs w:val="22"/>
        </w:rPr>
        <w:t>ndoor</w:t>
      </w:r>
      <w:r w:rsidR="00103087">
        <w:rPr>
          <w:rFonts w:ascii="Century Gothic" w:hAnsi="Century Gothic"/>
          <w:b/>
          <w:bCs/>
          <w:sz w:val="22"/>
          <w:szCs w:val="22"/>
        </w:rPr>
        <w:t xml:space="preserve"> </w:t>
      </w:r>
      <w:r w:rsidR="002D3D18" w:rsidRPr="00103087">
        <w:rPr>
          <w:rFonts w:ascii="Century Gothic" w:hAnsi="Century Gothic" w:cs="Arial"/>
          <w:b/>
          <w:bCs/>
          <w:i/>
          <w:sz w:val="22"/>
          <w:szCs w:val="22"/>
        </w:rPr>
        <w:t>C</w:t>
      </w:r>
      <w:r w:rsidR="00430FCC">
        <w:rPr>
          <w:rFonts w:ascii="Century Gothic" w:hAnsi="Century Gothic" w:cs="Arial"/>
          <w:b/>
          <w:bCs/>
          <w:i/>
          <w:sz w:val="22"/>
          <w:szCs w:val="22"/>
        </w:rPr>
        <w:t>ategorie</w:t>
      </w:r>
      <w:r w:rsidR="002D3D18" w:rsidRPr="00103087">
        <w:rPr>
          <w:rFonts w:ascii="Century Gothic" w:hAnsi="Century Gothic" w:cs="Arial"/>
          <w:b/>
          <w:bCs/>
          <w:i/>
          <w:sz w:val="22"/>
          <w:szCs w:val="22"/>
        </w:rPr>
        <w:t xml:space="preserve"> </w:t>
      </w:r>
      <w:r w:rsidR="00207B3E" w:rsidRPr="00103087">
        <w:rPr>
          <w:rFonts w:ascii="Century Gothic" w:hAnsi="Century Gothic" w:cs="Arial"/>
          <w:b/>
          <w:bCs/>
          <w:i/>
          <w:sz w:val="22"/>
          <w:szCs w:val="22"/>
        </w:rPr>
        <w:t>G</w:t>
      </w:r>
      <w:r w:rsidR="00430FCC">
        <w:rPr>
          <w:rFonts w:ascii="Century Gothic" w:hAnsi="Century Gothic" w:cs="Arial"/>
          <w:b/>
          <w:bCs/>
          <w:i/>
          <w:sz w:val="22"/>
          <w:szCs w:val="22"/>
        </w:rPr>
        <w:t xml:space="preserve">iovanissimi </w:t>
      </w:r>
      <w:r w:rsidR="00207B3E" w:rsidRPr="00103087">
        <w:rPr>
          <w:rFonts w:ascii="Century Gothic" w:hAnsi="Century Gothic" w:cs="Arial"/>
          <w:b/>
          <w:bCs/>
          <w:i/>
          <w:sz w:val="22"/>
          <w:szCs w:val="22"/>
        </w:rPr>
        <w:t>/</w:t>
      </w:r>
      <w:r w:rsidR="00430FCC">
        <w:rPr>
          <w:rFonts w:ascii="Century Gothic" w:hAnsi="Century Gothic" w:cs="Arial"/>
          <w:b/>
          <w:bCs/>
          <w:i/>
          <w:sz w:val="22"/>
          <w:szCs w:val="22"/>
        </w:rPr>
        <w:t xml:space="preserve"> </w:t>
      </w:r>
      <w:r w:rsidR="00207B3E" w:rsidRPr="00430FCC">
        <w:rPr>
          <w:rFonts w:ascii="Century Gothic" w:hAnsi="Century Gothic" w:cs="Arial"/>
          <w:b/>
          <w:bCs/>
          <w:i/>
          <w:sz w:val="22"/>
          <w:szCs w:val="22"/>
        </w:rPr>
        <w:t>E</w:t>
      </w:r>
      <w:r w:rsidR="00430FCC" w:rsidRPr="00430FCC">
        <w:rPr>
          <w:rFonts w:ascii="Century Gothic" w:hAnsi="Century Gothic" w:cs="Arial"/>
          <w:b/>
          <w:bCs/>
          <w:i/>
          <w:sz w:val="22"/>
          <w:szCs w:val="22"/>
        </w:rPr>
        <w:t>sordienti</w:t>
      </w:r>
      <w:r w:rsidR="00103087" w:rsidRPr="00430FCC">
        <w:rPr>
          <w:rFonts w:ascii="Century Gothic" w:hAnsi="Century Gothic" w:cs="Arial"/>
          <w:b/>
          <w:bCs/>
          <w:i/>
          <w:sz w:val="22"/>
          <w:szCs w:val="22"/>
        </w:rPr>
        <w:t xml:space="preserve"> </w:t>
      </w:r>
      <w:r w:rsidR="00430FCC" w:rsidRPr="00430FCC">
        <w:rPr>
          <w:rFonts w:ascii="Century Gothic" w:hAnsi="Century Gothic" w:cs="Arial"/>
          <w:b/>
          <w:bCs/>
          <w:i/>
          <w:sz w:val="22"/>
          <w:szCs w:val="22"/>
        </w:rPr>
        <w:t>(</w:t>
      </w:r>
      <w:r w:rsidR="00207B3E" w:rsidRPr="00430FCC">
        <w:rPr>
          <w:rFonts w:ascii="Century Gothic" w:hAnsi="Century Gothic" w:cs="Arial"/>
          <w:b/>
          <w:bCs/>
          <w:i/>
          <w:sz w:val="22"/>
          <w:szCs w:val="22"/>
        </w:rPr>
        <w:t>B</w:t>
      </w:r>
      <w:r w:rsidR="00430FCC" w:rsidRPr="00430FCC">
        <w:rPr>
          <w:rFonts w:ascii="Century Gothic" w:hAnsi="Century Gothic" w:cs="Arial"/>
          <w:b/>
          <w:bCs/>
          <w:i/>
          <w:sz w:val="22"/>
          <w:szCs w:val="22"/>
        </w:rPr>
        <w:t>agnoli</w:t>
      </w:r>
      <w:r w:rsidR="00207B3E" w:rsidRPr="00430FCC">
        <w:rPr>
          <w:rFonts w:ascii="Century Gothic" w:hAnsi="Century Gothic" w:cs="Arial"/>
          <w:b/>
          <w:bCs/>
          <w:i/>
          <w:sz w:val="22"/>
          <w:szCs w:val="22"/>
        </w:rPr>
        <w:t xml:space="preserve"> </w:t>
      </w:r>
      <w:r w:rsidR="00430FCC" w:rsidRPr="00430FCC">
        <w:rPr>
          <w:rFonts w:ascii="Century Gothic" w:hAnsi="Century Gothic" w:cs="Arial"/>
          <w:b/>
          <w:bCs/>
          <w:i/>
          <w:sz w:val="22"/>
          <w:szCs w:val="22"/>
        </w:rPr>
        <w:t>di</w:t>
      </w:r>
      <w:r w:rsidR="00207B3E" w:rsidRPr="00430FCC">
        <w:rPr>
          <w:rFonts w:ascii="Century Gothic" w:hAnsi="Century Gothic" w:cs="Arial"/>
          <w:b/>
          <w:bCs/>
          <w:i/>
          <w:sz w:val="22"/>
          <w:szCs w:val="22"/>
        </w:rPr>
        <w:t xml:space="preserve"> S</w:t>
      </w:r>
      <w:r w:rsidR="00430FCC" w:rsidRPr="00430FCC">
        <w:rPr>
          <w:rFonts w:ascii="Century Gothic" w:hAnsi="Century Gothic" w:cs="Arial"/>
          <w:b/>
          <w:bCs/>
          <w:i/>
          <w:sz w:val="22"/>
          <w:szCs w:val="22"/>
        </w:rPr>
        <w:t>opra</w:t>
      </w:r>
      <w:r w:rsidR="002D3D18" w:rsidRPr="00430FCC">
        <w:rPr>
          <w:rFonts w:ascii="Century Gothic" w:hAnsi="Century Gothic" w:cs="Arial"/>
          <w:b/>
          <w:bCs/>
          <w:i/>
          <w:sz w:val="22"/>
          <w:szCs w:val="22"/>
        </w:rPr>
        <w:t xml:space="preserve"> (PD) </w:t>
      </w:r>
      <w:r w:rsidR="00207B3E" w:rsidRPr="00430FCC">
        <w:rPr>
          <w:rFonts w:ascii="Century Gothic" w:hAnsi="Century Gothic" w:cs="Arial"/>
          <w:b/>
          <w:bCs/>
          <w:i/>
          <w:sz w:val="22"/>
          <w:szCs w:val="22"/>
        </w:rPr>
        <w:t xml:space="preserve">12 </w:t>
      </w:r>
      <w:r w:rsidR="00430FCC" w:rsidRPr="00430FCC">
        <w:rPr>
          <w:rFonts w:ascii="Century Gothic" w:hAnsi="Century Gothic" w:cs="Arial"/>
          <w:b/>
          <w:bCs/>
          <w:i/>
          <w:sz w:val="22"/>
          <w:szCs w:val="22"/>
        </w:rPr>
        <w:t>Febbraio</w:t>
      </w:r>
      <w:r w:rsidR="00207B3E" w:rsidRPr="00430FCC">
        <w:rPr>
          <w:rFonts w:ascii="Century Gothic" w:hAnsi="Century Gothic" w:cs="Arial"/>
          <w:b/>
          <w:bCs/>
          <w:i/>
          <w:sz w:val="22"/>
          <w:szCs w:val="22"/>
        </w:rPr>
        <w:t xml:space="preserve"> 2023</w:t>
      </w:r>
      <w:r w:rsidR="00430FCC" w:rsidRPr="00430FCC">
        <w:rPr>
          <w:rFonts w:ascii="Century Gothic" w:hAnsi="Century Gothic" w:cs="Arial"/>
          <w:b/>
          <w:bCs/>
          <w:i/>
          <w:sz w:val="22"/>
          <w:szCs w:val="22"/>
        </w:rPr>
        <w:t>).</w:t>
      </w:r>
    </w:p>
    <w:p w14:paraId="4BD22443" w14:textId="77777777" w:rsidR="002D3D18" w:rsidRPr="00673FB7" w:rsidRDefault="002D3D18" w:rsidP="002D3D18">
      <w:pPr>
        <w:rPr>
          <w:rFonts w:ascii="Century Gothic" w:hAnsi="Century Gothic" w:cs="Arial"/>
          <w:sz w:val="22"/>
          <w:szCs w:val="22"/>
        </w:rPr>
      </w:pPr>
    </w:p>
    <w:p w14:paraId="57C5E944" w14:textId="77777777" w:rsidR="002D3D18" w:rsidRPr="00673FB7" w:rsidRDefault="002D3D18" w:rsidP="002D3D18">
      <w:pPr>
        <w:rPr>
          <w:rFonts w:ascii="Century Gothic" w:hAnsi="Century Gothic" w:cs="Arial"/>
          <w:sz w:val="20"/>
        </w:rPr>
      </w:pPr>
    </w:p>
    <w:p w14:paraId="40140EC0" w14:textId="6AD1D347" w:rsidR="002D3D18" w:rsidRPr="00763210" w:rsidRDefault="002D3D18"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Campo di gara:</w:t>
      </w:r>
      <w:r w:rsidRPr="00763210">
        <w:rPr>
          <w:rFonts w:ascii="Century Gothic" w:hAnsi="Century Gothic"/>
          <w:color w:val="000000"/>
          <w:spacing w:val="0"/>
          <w:sz w:val="22"/>
          <w:szCs w:val="22"/>
          <w:lang w:eastAsia="it-IT"/>
        </w:rPr>
        <w:t xml:space="preserve"> </w:t>
      </w:r>
      <w:r w:rsidR="00207B3E" w:rsidRPr="00763210">
        <w:rPr>
          <w:rFonts w:ascii="Century Gothic" w:hAnsi="Century Gothic"/>
          <w:color w:val="000000"/>
          <w:spacing w:val="0"/>
          <w:sz w:val="22"/>
          <w:szCs w:val="22"/>
          <w:lang w:eastAsia="it-IT"/>
        </w:rPr>
        <w:t>Pista piana Palestra Comunale via Molini</w:t>
      </w:r>
    </w:p>
    <w:p w14:paraId="358703D3" w14:textId="6DC03EF9" w:rsidR="002D3D18" w:rsidRPr="00763210" w:rsidRDefault="002D3D18"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Caratteristiche del percorso:</w:t>
      </w:r>
      <w:r w:rsidRPr="00763210">
        <w:rPr>
          <w:rFonts w:ascii="Century Gothic" w:hAnsi="Century Gothic"/>
          <w:color w:val="000000"/>
          <w:spacing w:val="0"/>
          <w:sz w:val="22"/>
          <w:szCs w:val="22"/>
          <w:lang w:eastAsia="it-IT"/>
        </w:rPr>
        <w:t xml:space="preserve"> </w:t>
      </w:r>
      <w:r w:rsidR="00207B3E" w:rsidRPr="00763210">
        <w:rPr>
          <w:rFonts w:ascii="Century Gothic" w:hAnsi="Century Gothic"/>
          <w:color w:val="000000"/>
          <w:spacing w:val="0"/>
          <w:sz w:val="22"/>
          <w:szCs w:val="22"/>
          <w:lang w:eastAsia="it-IT"/>
        </w:rPr>
        <w:t>cemento resinato 40x20</w:t>
      </w:r>
    </w:p>
    <w:p w14:paraId="14BA0797" w14:textId="4634EBDA" w:rsidR="002D3D18" w:rsidRPr="00763210" w:rsidRDefault="002D3D18"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Organizzazione:</w:t>
      </w:r>
      <w:r w:rsidRPr="00763210">
        <w:rPr>
          <w:rFonts w:ascii="Century Gothic" w:hAnsi="Century Gothic"/>
          <w:color w:val="000000"/>
          <w:spacing w:val="0"/>
          <w:sz w:val="22"/>
          <w:szCs w:val="22"/>
          <w:lang w:eastAsia="it-IT"/>
        </w:rPr>
        <w:t xml:space="preserve"> A.S.D. </w:t>
      </w:r>
      <w:r w:rsidR="00207B3E" w:rsidRPr="00763210">
        <w:rPr>
          <w:rFonts w:ascii="Century Gothic" w:hAnsi="Century Gothic"/>
          <w:color w:val="000000"/>
          <w:spacing w:val="0"/>
          <w:sz w:val="22"/>
          <w:szCs w:val="22"/>
          <w:lang w:eastAsia="it-IT"/>
        </w:rPr>
        <w:t>Pattinatori San Siro</w:t>
      </w:r>
      <w:r w:rsidRPr="00763210">
        <w:rPr>
          <w:rFonts w:ascii="Century Gothic" w:hAnsi="Century Gothic"/>
          <w:color w:val="000000"/>
          <w:spacing w:val="0"/>
          <w:sz w:val="22"/>
          <w:szCs w:val="22"/>
          <w:lang w:eastAsia="it-IT"/>
        </w:rPr>
        <w:t xml:space="preserve"> – Resp. Sig. </w:t>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r>
      <w:r w:rsidRPr="00763210">
        <w:rPr>
          <w:rFonts w:ascii="Century Gothic" w:hAnsi="Century Gothic"/>
          <w:color w:val="000000"/>
          <w:spacing w:val="0"/>
          <w:sz w:val="22"/>
          <w:szCs w:val="22"/>
          <w:lang w:eastAsia="it-IT"/>
        </w:rPr>
        <w:softHyphen/>
        <w:t xml:space="preserve"> </w:t>
      </w:r>
      <w:r w:rsidR="00207B3E" w:rsidRPr="00763210">
        <w:rPr>
          <w:rFonts w:ascii="Century Gothic" w:hAnsi="Century Gothic"/>
          <w:color w:val="000000"/>
          <w:spacing w:val="0"/>
          <w:sz w:val="22"/>
          <w:szCs w:val="22"/>
          <w:lang w:eastAsia="it-IT"/>
        </w:rPr>
        <w:t>Maggio Guerrino</w:t>
      </w:r>
      <w:r w:rsidRPr="00763210">
        <w:rPr>
          <w:rFonts w:ascii="Century Gothic" w:hAnsi="Century Gothic"/>
          <w:color w:val="000000"/>
          <w:spacing w:val="0"/>
          <w:sz w:val="22"/>
          <w:szCs w:val="22"/>
          <w:lang w:eastAsia="it-IT"/>
        </w:rPr>
        <w:t xml:space="preserve"> – Tel. </w:t>
      </w:r>
      <w:r w:rsidR="00207B3E" w:rsidRPr="00763210">
        <w:rPr>
          <w:rFonts w:ascii="Century Gothic" w:hAnsi="Century Gothic"/>
          <w:color w:val="000000"/>
          <w:spacing w:val="0"/>
          <w:sz w:val="22"/>
          <w:szCs w:val="22"/>
          <w:lang w:eastAsia="it-IT"/>
        </w:rPr>
        <w:t>3471169277</w:t>
      </w:r>
    </w:p>
    <w:p w14:paraId="7748D1F9" w14:textId="491140D2" w:rsidR="00207B3E" w:rsidRPr="00763210" w:rsidRDefault="00207B3E"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Omologazione:</w:t>
      </w:r>
      <w:r w:rsidRPr="00763210">
        <w:rPr>
          <w:rFonts w:ascii="Century Gothic" w:hAnsi="Century Gothic"/>
          <w:color w:val="000000"/>
          <w:spacing w:val="0"/>
          <w:sz w:val="22"/>
          <w:szCs w:val="22"/>
          <w:lang w:eastAsia="it-IT"/>
        </w:rPr>
        <w:t xml:space="preserve"> La società organizzatrice deve presentare la relativa documentazione al giudice arbitro.</w:t>
      </w:r>
    </w:p>
    <w:p w14:paraId="35F08A43" w14:textId="0A05DC7E" w:rsidR="00207B3E" w:rsidRPr="00763210" w:rsidRDefault="00207B3E"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 xml:space="preserve">Atleti ammessi: </w:t>
      </w:r>
      <w:r w:rsidRPr="00763210">
        <w:rPr>
          <w:rFonts w:ascii="Century Gothic" w:hAnsi="Century Gothic"/>
          <w:color w:val="000000"/>
          <w:spacing w:val="0"/>
          <w:sz w:val="22"/>
          <w:szCs w:val="22"/>
          <w:lang w:eastAsia="it-IT"/>
        </w:rPr>
        <w:t xml:space="preserve">tutti i tesserati F.I.S.R. appartenenti alle </w:t>
      </w:r>
      <w:proofErr w:type="spellStart"/>
      <w:r w:rsidRPr="00763210">
        <w:rPr>
          <w:rFonts w:ascii="Century Gothic" w:hAnsi="Century Gothic"/>
          <w:color w:val="000000"/>
          <w:spacing w:val="0"/>
          <w:sz w:val="22"/>
          <w:szCs w:val="22"/>
          <w:lang w:eastAsia="it-IT"/>
        </w:rPr>
        <w:t>cat</w:t>
      </w:r>
      <w:proofErr w:type="spellEnd"/>
      <w:r w:rsidRPr="00763210">
        <w:rPr>
          <w:rFonts w:ascii="Century Gothic" w:hAnsi="Century Gothic"/>
          <w:color w:val="000000"/>
          <w:spacing w:val="0"/>
          <w:sz w:val="22"/>
          <w:szCs w:val="22"/>
          <w:lang w:eastAsia="it-IT"/>
        </w:rPr>
        <w:t>. Giovanissimi e Esordienti.</w:t>
      </w:r>
    </w:p>
    <w:p w14:paraId="1DE88BBE" w14:textId="50D92368" w:rsidR="00207B3E" w:rsidRPr="00763210" w:rsidRDefault="00207B3E"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Numerazione:</w:t>
      </w:r>
      <w:r w:rsidRPr="00763210">
        <w:rPr>
          <w:rFonts w:ascii="Century Gothic" w:hAnsi="Century Gothic"/>
          <w:color w:val="000000"/>
          <w:spacing w:val="0"/>
          <w:sz w:val="22"/>
          <w:szCs w:val="22"/>
          <w:lang w:eastAsia="it-IT"/>
        </w:rPr>
        <w:t xml:space="preserve"> Tutti gli atleti gareggiano con i numeri regionali</w:t>
      </w:r>
    </w:p>
    <w:p w14:paraId="69C0953E" w14:textId="572CC8E4" w:rsidR="00763210" w:rsidRDefault="00207B3E" w:rsidP="00763210">
      <w:pPr>
        <w:pStyle w:val="NormaleWeb"/>
        <w:spacing w:before="120" w:after="0"/>
        <w:jc w:val="both"/>
        <w:rPr>
          <w:rFonts w:ascii="Century Gothic" w:hAnsi="Century Gothic"/>
          <w:color w:val="000000"/>
          <w:spacing w:val="0"/>
          <w:sz w:val="22"/>
          <w:szCs w:val="22"/>
          <w:lang w:eastAsia="it-IT"/>
        </w:rPr>
      </w:pPr>
      <w:r w:rsidRPr="00763210">
        <w:rPr>
          <w:rFonts w:ascii="Century Gothic" w:hAnsi="Century Gothic"/>
          <w:b/>
          <w:bCs/>
          <w:color w:val="000000"/>
          <w:spacing w:val="0"/>
          <w:sz w:val="22"/>
          <w:szCs w:val="22"/>
          <w:lang w:eastAsia="it-IT"/>
        </w:rPr>
        <w:t>Iscrizioni – Depennamenti:</w:t>
      </w:r>
      <w:r w:rsidRPr="00763210">
        <w:rPr>
          <w:rFonts w:ascii="Century Gothic" w:hAnsi="Century Gothic"/>
          <w:color w:val="000000"/>
          <w:spacing w:val="0"/>
          <w:sz w:val="22"/>
          <w:szCs w:val="22"/>
          <w:lang w:eastAsia="it-IT"/>
        </w:rPr>
        <w:t xml:space="preserve"> Le iscrizioni</w:t>
      </w:r>
      <w:r w:rsidR="00763210" w:rsidRPr="00763210">
        <w:rPr>
          <w:rFonts w:ascii="Century Gothic" w:hAnsi="Century Gothic"/>
          <w:color w:val="000000"/>
          <w:spacing w:val="0"/>
          <w:sz w:val="22"/>
          <w:szCs w:val="22"/>
          <w:lang w:eastAsia="it-IT"/>
        </w:rPr>
        <w:t xml:space="preserve"> </w:t>
      </w:r>
      <w:r w:rsidR="00763210" w:rsidRPr="009D442D">
        <w:rPr>
          <w:rFonts w:ascii="Century Gothic" w:hAnsi="Century Gothic"/>
          <w:color w:val="000000"/>
          <w:spacing w:val="0"/>
          <w:sz w:val="22"/>
          <w:szCs w:val="22"/>
          <w:lang w:eastAsia="it-IT"/>
        </w:rPr>
        <w:t>Le iscrizioni devono essere effettuate tramite il sito federale, accedendo con le credenziali della Società, entro il termine indicato nella pagina relativa alla manifestazione che corrisponde anche al termine ultimo di conferma ovvero al termine ultimo entro il quale effettuare eventuali depennamenti.</w:t>
      </w:r>
    </w:p>
    <w:p w14:paraId="0A692965" w14:textId="1603AD58" w:rsidR="00207B3E" w:rsidRPr="009D442D" w:rsidRDefault="00763210" w:rsidP="00207B3E">
      <w:pPr>
        <w:pStyle w:val="NormaleWeb"/>
        <w:spacing w:before="120" w:after="0"/>
        <w:jc w:val="both"/>
        <w:rPr>
          <w:rFonts w:ascii="Century Gothic" w:hAnsi="Century Gothic"/>
          <w:color w:val="000000"/>
          <w:spacing w:val="0"/>
          <w:sz w:val="22"/>
          <w:szCs w:val="22"/>
          <w:lang w:eastAsia="it-IT"/>
        </w:rPr>
      </w:pPr>
      <w:r w:rsidRPr="008D4CBB">
        <w:rPr>
          <w:rFonts w:ascii="Century Gothic" w:hAnsi="Century Gothic"/>
          <w:b/>
          <w:bCs/>
          <w:color w:val="000000"/>
          <w:spacing w:val="0"/>
          <w:sz w:val="22"/>
          <w:szCs w:val="22"/>
          <w:lang w:eastAsia="it-IT"/>
        </w:rPr>
        <w:t>Quote iscrizioni:</w:t>
      </w:r>
      <w:r>
        <w:rPr>
          <w:rFonts w:ascii="Century Gothic" w:hAnsi="Century Gothic"/>
          <w:color w:val="000000"/>
          <w:spacing w:val="0"/>
          <w:sz w:val="22"/>
          <w:szCs w:val="22"/>
          <w:lang w:eastAsia="it-IT"/>
        </w:rPr>
        <w:t xml:space="preserve"> </w:t>
      </w:r>
      <w:r w:rsidR="00207B3E" w:rsidRPr="009D442D">
        <w:rPr>
          <w:rFonts w:ascii="Century Gothic" w:hAnsi="Century Gothic"/>
          <w:color w:val="000000"/>
          <w:spacing w:val="0"/>
          <w:sz w:val="22"/>
          <w:szCs w:val="22"/>
          <w:lang w:eastAsia="it-IT"/>
        </w:rPr>
        <w:t xml:space="preserve">Il pagamento della quota d’iscrizione fissata in euro </w:t>
      </w:r>
      <w:r>
        <w:rPr>
          <w:rFonts w:ascii="Century Gothic" w:hAnsi="Century Gothic"/>
          <w:color w:val="000000"/>
          <w:spacing w:val="0"/>
          <w:sz w:val="22"/>
          <w:szCs w:val="22"/>
          <w:lang w:eastAsia="it-IT"/>
        </w:rPr>
        <w:t>10</w:t>
      </w:r>
      <w:r w:rsidR="00207B3E" w:rsidRPr="009D442D">
        <w:rPr>
          <w:rFonts w:ascii="Century Gothic" w:hAnsi="Century Gothic"/>
          <w:color w:val="000000"/>
          <w:spacing w:val="0"/>
          <w:sz w:val="22"/>
          <w:szCs w:val="22"/>
          <w:lang w:eastAsia="it-IT"/>
        </w:rPr>
        <w:t xml:space="preserve">,00 per atleta, da effettuarsi </w:t>
      </w:r>
      <w:r>
        <w:rPr>
          <w:rFonts w:ascii="Century Gothic" w:hAnsi="Century Gothic"/>
          <w:color w:val="000000"/>
          <w:spacing w:val="0"/>
          <w:sz w:val="22"/>
          <w:szCs w:val="22"/>
          <w:lang w:eastAsia="it-IT"/>
        </w:rPr>
        <w:t>con le modalità riportate all’Art. 26.1 (</w:t>
      </w:r>
      <w:r w:rsidR="00207B3E" w:rsidRPr="009D442D">
        <w:rPr>
          <w:rFonts w:ascii="Century Gothic" w:hAnsi="Century Gothic"/>
          <w:color w:val="000000"/>
          <w:spacing w:val="0"/>
          <w:sz w:val="22"/>
          <w:szCs w:val="22"/>
          <w:lang w:eastAsia="it-IT"/>
        </w:rPr>
        <w:t>a mezzo Bonifico Bancario IBAN IT18V0100503309000000010114 intestato a FISR Roma o con modalità automatizzate previste</w:t>
      </w:r>
      <w:r>
        <w:rPr>
          <w:rFonts w:ascii="Century Gothic" w:hAnsi="Century Gothic"/>
          <w:color w:val="000000"/>
          <w:spacing w:val="0"/>
          <w:sz w:val="22"/>
          <w:szCs w:val="22"/>
          <w:lang w:eastAsia="it-IT"/>
        </w:rPr>
        <w:t>).</w:t>
      </w:r>
      <w:r w:rsidR="00207B3E" w:rsidRPr="009D442D">
        <w:rPr>
          <w:rFonts w:ascii="Century Gothic" w:hAnsi="Century Gothic"/>
          <w:color w:val="000000"/>
          <w:spacing w:val="0"/>
          <w:sz w:val="22"/>
          <w:szCs w:val="22"/>
          <w:lang w:eastAsia="it-IT"/>
        </w:rPr>
        <w:t xml:space="preserve"> Nella causale inserire Codice Società, Gara, Luogo, N. Atleti. Copia della ricevuta attestante il versamento deve essere trasmessa al relativo Comitato regionale tramite mail. </w:t>
      </w:r>
    </w:p>
    <w:p w14:paraId="7F65AB47" w14:textId="60E5B186" w:rsidR="00207B3E" w:rsidRPr="009D442D" w:rsidRDefault="008D4CBB" w:rsidP="00207B3E">
      <w:pPr>
        <w:pStyle w:val="NormaleWeb"/>
        <w:spacing w:before="120" w:after="0"/>
        <w:jc w:val="both"/>
        <w:rPr>
          <w:rFonts w:ascii="Century Gothic" w:hAnsi="Century Gothic"/>
          <w:bCs/>
          <w:iCs/>
          <w:color w:val="000000"/>
          <w:spacing w:val="0"/>
          <w:sz w:val="22"/>
          <w:szCs w:val="22"/>
          <w:lang w:eastAsia="it-IT"/>
        </w:rPr>
      </w:pPr>
      <w:r>
        <w:rPr>
          <w:rFonts w:ascii="Century Gothic" w:hAnsi="Century Gothic"/>
          <w:b/>
          <w:i/>
          <w:color w:val="000000"/>
          <w:spacing w:val="0"/>
          <w:sz w:val="22"/>
          <w:szCs w:val="22"/>
          <w:lang w:eastAsia="it-IT"/>
        </w:rPr>
        <w:t>Forza Pubblica</w:t>
      </w:r>
      <w:r w:rsidR="00207B3E" w:rsidRPr="009D442D">
        <w:rPr>
          <w:rFonts w:ascii="Century Gothic" w:hAnsi="Century Gothic"/>
          <w:b/>
          <w:i/>
          <w:color w:val="000000"/>
          <w:spacing w:val="0"/>
          <w:sz w:val="22"/>
          <w:szCs w:val="22"/>
          <w:lang w:eastAsia="it-IT"/>
        </w:rPr>
        <w:t xml:space="preserve">: </w:t>
      </w:r>
      <w:r w:rsidR="00207B3E" w:rsidRPr="009D442D">
        <w:rPr>
          <w:rFonts w:ascii="Century Gothic" w:hAnsi="Century Gothic"/>
          <w:bCs/>
          <w:iCs/>
          <w:color w:val="000000"/>
          <w:spacing w:val="0"/>
          <w:sz w:val="22"/>
          <w:szCs w:val="22"/>
          <w:lang w:eastAsia="it-IT"/>
        </w:rPr>
        <w:t>Il Sodalizio organizzatore deve comunicare all'Autorità Pubblica lo svolgimento della gara, copia della stessa comunicazione deve essere consegnata al Giudice Arbitro.</w:t>
      </w:r>
    </w:p>
    <w:p w14:paraId="7A68CDB5" w14:textId="239E9718" w:rsidR="00207B3E" w:rsidRPr="009D442D" w:rsidRDefault="00207B3E" w:rsidP="00207B3E">
      <w:pPr>
        <w:pStyle w:val="NormaleWeb"/>
        <w:spacing w:before="120" w:after="0"/>
        <w:jc w:val="both"/>
        <w:rPr>
          <w:rFonts w:ascii="Century Gothic" w:hAnsi="Century Gothic"/>
          <w:b/>
          <w:i/>
          <w:color w:val="000000"/>
          <w:spacing w:val="0"/>
          <w:sz w:val="22"/>
          <w:szCs w:val="22"/>
          <w:lang w:eastAsia="it-IT"/>
        </w:rPr>
      </w:pPr>
      <w:r w:rsidRPr="009D442D">
        <w:rPr>
          <w:rFonts w:ascii="Century Gothic" w:hAnsi="Century Gothic"/>
          <w:b/>
          <w:i/>
          <w:color w:val="000000"/>
          <w:spacing w:val="0"/>
          <w:sz w:val="22"/>
          <w:szCs w:val="22"/>
          <w:lang w:eastAsia="it-IT"/>
        </w:rPr>
        <w:t>G</w:t>
      </w:r>
      <w:r w:rsidR="008D4CBB">
        <w:rPr>
          <w:rFonts w:ascii="Century Gothic" w:hAnsi="Century Gothic"/>
          <w:b/>
          <w:i/>
          <w:color w:val="000000"/>
          <w:spacing w:val="0"/>
          <w:sz w:val="22"/>
          <w:szCs w:val="22"/>
          <w:lang w:eastAsia="it-IT"/>
        </w:rPr>
        <w:t>iuria</w:t>
      </w:r>
      <w:r w:rsidRPr="009D442D">
        <w:rPr>
          <w:rFonts w:ascii="Century Gothic" w:hAnsi="Century Gothic"/>
          <w:b/>
          <w:i/>
          <w:color w:val="000000"/>
          <w:spacing w:val="0"/>
          <w:sz w:val="22"/>
          <w:szCs w:val="22"/>
          <w:lang w:eastAsia="it-IT"/>
        </w:rPr>
        <w:t xml:space="preserve">: </w:t>
      </w:r>
      <w:r w:rsidRPr="009D442D">
        <w:rPr>
          <w:rFonts w:ascii="Century Gothic" w:hAnsi="Century Gothic"/>
          <w:bCs/>
          <w:iCs/>
          <w:color w:val="000000"/>
          <w:spacing w:val="0"/>
          <w:sz w:val="22"/>
          <w:szCs w:val="22"/>
          <w:lang w:eastAsia="it-IT"/>
        </w:rPr>
        <w:t>Nominata dal C.U.G. e a carico della F.I.S.R.</w:t>
      </w:r>
    </w:p>
    <w:p w14:paraId="21A88FF8" w14:textId="0A4E7B69" w:rsidR="00207B3E" w:rsidRPr="009D442D" w:rsidRDefault="00207B3E" w:rsidP="00207B3E">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C</w:t>
      </w:r>
      <w:r w:rsidR="008D4CBB">
        <w:rPr>
          <w:rFonts w:ascii="Century Gothic" w:hAnsi="Century Gothic"/>
          <w:b/>
          <w:i/>
          <w:color w:val="000000"/>
          <w:spacing w:val="0"/>
          <w:sz w:val="22"/>
          <w:szCs w:val="22"/>
          <w:lang w:eastAsia="it-IT"/>
        </w:rPr>
        <w:t>ronometristi</w:t>
      </w:r>
      <w:r w:rsidRPr="009D442D">
        <w:rPr>
          <w:rFonts w:ascii="Century Gothic" w:hAnsi="Century Gothic"/>
          <w:b/>
          <w:i/>
          <w:color w:val="000000"/>
          <w:spacing w:val="0"/>
          <w:sz w:val="22"/>
          <w:szCs w:val="22"/>
          <w:lang w:eastAsia="it-IT"/>
        </w:rPr>
        <w:t xml:space="preserve">: </w:t>
      </w:r>
      <w:r w:rsidRPr="009D442D">
        <w:rPr>
          <w:rFonts w:ascii="Century Gothic" w:hAnsi="Century Gothic"/>
          <w:bCs/>
          <w:iCs/>
          <w:color w:val="000000"/>
          <w:spacing w:val="0"/>
          <w:sz w:val="22"/>
          <w:szCs w:val="22"/>
          <w:lang w:eastAsia="it-IT"/>
        </w:rPr>
        <w:t>A cura e a carico della Società organizzatrice.</w:t>
      </w:r>
    </w:p>
    <w:p w14:paraId="5AA7D045" w14:textId="6BB7E5AE" w:rsidR="00207B3E" w:rsidRPr="009D442D" w:rsidRDefault="008D4CBB" w:rsidP="00207B3E">
      <w:pPr>
        <w:pStyle w:val="NormaleWeb"/>
        <w:spacing w:before="120" w:after="0"/>
        <w:jc w:val="both"/>
        <w:rPr>
          <w:rFonts w:ascii="Century Gothic" w:hAnsi="Century Gothic"/>
          <w:bCs/>
          <w:iCs/>
          <w:color w:val="000000"/>
          <w:spacing w:val="0"/>
          <w:sz w:val="22"/>
          <w:szCs w:val="22"/>
          <w:lang w:eastAsia="it-IT"/>
        </w:rPr>
      </w:pPr>
      <w:r>
        <w:rPr>
          <w:rFonts w:ascii="Century Gothic" w:hAnsi="Century Gothic"/>
          <w:b/>
          <w:i/>
          <w:color w:val="000000"/>
          <w:spacing w:val="0"/>
          <w:sz w:val="22"/>
          <w:szCs w:val="22"/>
          <w:lang w:eastAsia="it-IT"/>
        </w:rPr>
        <w:t>Servizio Sanitario</w:t>
      </w:r>
      <w:r w:rsidR="00207B3E" w:rsidRPr="009D442D">
        <w:rPr>
          <w:rFonts w:ascii="Century Gothic" w:hAnsi="Century Gothic"/>
          <w:b/>
          <w:i/>
          <w:color w:val="000000"/>
          <w:spacing w:val="0"/>
          <w:sz w:val="22"/>
          <w:szCs w:val="22"/>
          <w:lang w:eastAsia="it-IT"/>
        </w:rPr>
        <w:t xml:space="preserve">: </w:t>
      </w:r>
      <w:r w:rsidR="00207B3E" w:rsidRPr="009D442D">
        <w:rPr>
          <w:rFonts w:ascii="Century Gothic" w:hAnsi="Century Gothic"/>
          <w:bCs/>
          <w:iCs/>
          <w:color w:val="000000"/>
          <w:spacing w:val="0"/>
          <w:sz w:val="22"/>
          <w:szCs w:val="22"/>
          <w:lang w:eastAsia="it-IT"/>
        </w:rPr>
        <w:t>A cura e a carico della Società organizzatrice.</w:t>
      </w:r>
    </w:p>
    <w:p w14:paraId="698B1DB7" w14:textId="495E34E9" w:rsidR="00207B3E" w:rsidRPr="00763210" w:rsidRDefault="00207B3E" w:rsidP="00763210">
      <w:pPr>
        <w:pStyle w:val="NormaleWeb"/>
        <w:spacing w:before="120" w:after="0"/>
        <w:jc w:val="both"/>
        <w:rPr>
          <w:rFonts w:ascii="Century Gothic" w:hAnsi="Century Gothic"/>
          <w:bCs/>
          <w:iCs/>
          <w:color w:val="000000"/>
          <w:spacing w:val="0"/>
          <w:sz w:val="22"/>
          <w:szCs w:val="22"/>
          <w:lang w:eastAsia="it-IT"/>
        </w:rPr>
      </w:pPr>
      <w:r w:rsidRPr="009D442D">
        <w:rPr>
          <w:rFonts w:ascii="Century Gothic" w:hAnsi="Century Gothic"/>
          <w:b/>
          <w:i/>
          <w:color w:val="000000"/>
          <w:spacing w:val="0"/>
          <w:sz w:val="22"/>
          <w:szCs w:val="22"/>
          <w:lang w:eastAsia="it-IT"/>
        </w:rPr>
        <w:t>P</w:t>
      </w:r>
      <w:r w:rsidR="008D4CBB">
        <w:rPr>
          <w:rFonts w:ascii="Century Gothic" w:hAnsi="Century Gothic"/>
          <w:b/>
          <w:i/>
          <w:color w:val="000000"/>
          <w:spacing w:val="0"/>
          <w:sz w:val="22"/>
          <w:szCs w:val="22"/>
          <w:lang w:eastAsia="it-IT"/>
        </w:rPr>
        <w:t>remiazioni</w:t>
      </w:r>
      <w:r w:rsidRPr="009D442D">
        <w:rPr>
          <w:rFonts w:ascii="Century Gothic" w:hAnsi="Century Gothic"/>
          <w:b/>
          <w:i/>
          <w:color w:val="000000"/>
          <w:spacing w:val="0"/>
          <w:sz w:val="22"/>
          <w:szCs w:val="22"/>
          <w:lang w:eastAsia="it-IT"/>
        </w:rPr>
        <w:t xml:space="preserve">: </w:t>
      </w:r>
      <w:r w:rsidRPr="009D442D">
        <w:rPr>
          <w:rFonts w:ascii="Century Gothic" w:hAnsi="Century Gothic"/>
          <w:bCs/>
          <w:iCs/>
          <w:color w:val="000000"/>
          <w:spacing w:val="0"/>
          <w:sz w:val="22"/>
          <w:szCs w:val="22"/>
          <w:lang w:eastAsia="it-IT"/>
        </w:rPr>
        <w:t>Separate per ciascuna Regione. Medaglia ai primi tre classificati. Diploma al primo classificato.</w:t>
      </w:r>
    </w:p>
    <w:p w14:paraId="18737B10" w14:textId="2E546303" w:rsidR="00207B3E" w:rsidRDefault="00207B3E" w:rsidP="00763210">
      <w:pPr>
        <w:pStyle w:val="NormaleWeb"/>
        <w:spacing w:before="120" w:after="0"/>
        <w:jc w:val="both"/>
        <w:rPr>
          <w:rFonts w:ascii="Century Gothic" w:hAnsi="Century Gothic"/>
          <w:bCs/>
          <w:iCs/>
          <w:color w:val="000000"/>
          <w:spacing w:val="0"/>
          <w:sz w:val="22"/>
          <w:szCs w:val="22"/>
          <w:lang w:eastAsia="it-IT"/>
        </w:rPr>
      </w:pPr>
      <w:r w:rsidRPr="00763210">
        <w:rPr>
          <w:rFonts w:ascii="Century Gothic" w:hAnsi="Century Gothic"/>
          <w:b/>
          <w:i/>
          <w:color w:val="000000"/>
          <w:spacing w:val="0"/>
          <w:sz w:val="22"/>
          <w:szCs w:val="22"/>
          <w:lang w:eastAsia="it-IT"/>
        </w:rPr>
        <w:lastRenderedPageBreak/>
        <w:t>O</w:t>
      </w:r>
      <w:r w:rsidR="008D4CBB">
        <w:rPr>
          <w:rFonts w:ascii="Century Gothic" w:hAnsi="Century Gothic"/>
          <w:b/>
          <w:i/>
          <w:color w:val="000000"/>
          <w:spacing w:val="0"/>
          <w:sz w:val="22"/>
          <w:szCs w:val="22"/>
          <w:lang w:eastAsia="it-IT"/>
        </w:rPr>
        <w:t>sservanza</w:t>
      </w:r>
      <w:r w:rsidRPr="00763210">
        <w:rPr>
          <w:rFonts w:ascii="Century Gothic" w:hAnsi="Century Gothic"/>
          <w:b/>
          <w:i/>
          <w:color w:val="000000"/>
          <w:spacing w:val="0"/>
          <w:sz w:val="22"/>
          <w:szCs w:val="22"/>
          <w:lang w:eastAsia="it-IT"/>
        </w:rPr>
        <w:t>:</w:t>
      </w:r>
      <w:r w:rsidRPr="00763210">
        <w:rPr>
          <w:rFonts w:ascii="Century Gothic" w:hAnsi="Century Gothic"/>
          <w:b/>
          <w:iCs/>
          <w:color w:val="000000"/>
          <w:spacing w:val="0"/>
          <w:sz w:val="22"/>
          <w:szCs w:val="22"/>
          <w:lang w:eastAsia="it-IT"/>
        </w:rPr>
        <w:t xml:space="preserve"> </w:t>
      </w:r>
      <w:r w:rsidR="00763210" w:rsidRPr="00763210">
        <w:rPr>
          <w:rFonts w:ascii="Century Gothic" w:hAnsi="Century Gothic"/>
          <w:bCs/>
          <w:iCs/>
          <w:color w:val="000000"/>
          <w:spacing w:val="0"/>
          <w:sz w:val="22"/>
          <w:szCs w:val="22"/>
          <w:lang w:eastAsia="it-IT"/>
        </w:rPr>
        <w:t xml:space="preserve">Per quanto non contemplato nel presente Regolamento, vale il “REGOLAMENTO TECNICO CORSA” 2022/2023 e “NORME ATTIVITA’” 2022/2023 pubblicati sul sito F.I.S.R. – </w:t>
      </w:r>
      <w:hyperlink r:id="rId8" w:history="1">
        <w:r w:rsidR="00763210" w:rsidRPr="00763210">
          <w:rPr>
            <w:rStyle w:val="Collegamentoipertestuale"/>
            <w:rFonts w:ascii="Century Gothic" w:hAnsi="Century Gothic"/>
            <w:bCs/>
            <w:iCs/>
            <w:spacing w:val="0"/>
            <w:sz w:val="22"/>
            <w:szCs w:val="22"/>
            <w:lang w:eastAsia="it-IT"/>
          </w:rPr>
          <w:t>www.fisr.it</w:t>
        </w:r>
      </w:hyperlink>
      <w:r w:rsidR="00763210" w:rsidRPr="00763210">
        <w:rPr>
          <w:rFonts w:ascii="Century Gothic" w:hAnsi="Century Gothic"/>
          <w:bCs/>
          <w:iCs/>
          <w:color w:val="000000"/>
          <w:spacing w:val="0"/>
          <w:sz w:val="22"/>
          <w:szCs w:val="22"/>
          <w:lang w:eastAsia="it-IT"/>
        </w:rPr>
        <w:t xml:space="preserve"> </w:t>
      </w:r>
      <w:r w:rsidRPr="00763210">
        <w:rPr>
          <w:rFonts w:ascii="Century Gothic" w:hAnsi="Century Gothic"/>
          <w:bCs/>
          <w:iCs/>
          <w:color w:val="000000"/>
          <w:spacing w:val="0"/>
          <w:sz w:val="22"/>
          <w:szCs w:val="22"/>
          <w:lang w:eastAsia="it-IT"/>
        </w:rPr>
        <w:t>.</w:t>
      </w:r>
    </w:p>
    <w:p w14:paraId="4B8A8663" w14:textId="035B829A" w:rsidR="00763210" w:rsidRPr="008D4CBB" w:rsidRDefault="00763210" w:rsidP="00763210">
      <w:pPr>
        <w:pStyle w:val="NormaleWeb"/>
        <w:spacing w:before="120" w:after="0"/>
        <w:jc w:val="both"/>
        <w:rPr>
          <w:rFonts w:ascii="Century Gothic" w:hAnsi="Century Gothic"/>
          <w:bCs/>
          <w:iCs/>
          <w:color w:val="000000"/>
          <w:spacing w:val="0"/>
          <w:sz w:val="22"/>
          <w:szCs w:val="22"/>
          <w:lang w:eastAsia="it-IT"/>
        </w:rPr>
      </w:pPr>
      <w:r>
        <w:rPr>
          <w:rFonts w:ascii="Century Gothic" w:hAnsi="Century Gothic"/>
          <w:b/>
          <w:i/>
          <w:color w:val="000000"/>
          <w:spacing w:val="0"/>
          <w:sz w:val="22"/>
          <w:szCs w:val="22"/>
          <w:lang w:eastAsia="it-IT"/>
        </w:rPr>
        <w:t>R</w:t>
      </w:r>
      <w:r w:rsidR="008D4CBB">
        <w:rPr>
          <w:rFonts w:ascii="Century Gothic" w:hAnsi="Century Gothic"/>
          <w:b/>
          <w:i/>
          <w:color w:val="000000"/>
          <w:spacing w:val="0"/>
          <w:sz w:val="22"/>
          <w:szCs w:val="22"/>
          <w:lang w:eastAsia="it-IT"/>
        </w:rPr>
        <w:t>esponsabilità</w:t>
      </w:r>
      <w:r>
        <w:rPr>
          <w:rFonts w:ascii="Century Gothic" w:hAnsi="Century Gothic"/>
          <w:b/>
          <w:i/>
          <w:color w:val="000000"/>
          <w:spacing w:val="0"/>
          <w:sz w:val="22"/>
          <w:szCs w:val="22"/>
          <w:lang w:eastAsia="it-IT"/>
        </w:rPr>
        <w:t xml:space="preserve">: </w:t>
      </w:r>
      <w:r w:rsidR="008D4CBB" w:rsidRPr="008D4CBB">
        <w:rPr>
          <w:rFonts w:ascii="Century Gothic" w:hAnsi="Century Gothic"/>
          <w:bCs/>
          <w:iCs/>
          <w:color w:val="000000"/>
          <w:spacing w:val="0"/>
          <w:sz w:val="22"/>
          <w:szCs w:val="22"/>
          <w:lang w:eastAsia="it-IT"/>
        </w:rPr>
        <w:t>La F.I.S.R., la Società Organizzatrice, il Direttore di Gara ed i Giudici presenti, sono esonerati da ogni responsabilità.</w:t>
      </w:r>
    </w:p>
    <w:p w14:paraId="6773BA04" w14:textId="4C65D5F3" w:rsidR="00207B3E" w:rsidRDefault="00207B3E" w:rsidP="00673FB7">
      <w:pPr>
        <w:jc w:val="both"/>
        <w:rPr>
          <w:rFonts w:ascii="Century Gothic" w:hAnsi="Century Gothic" w:cs="Arial"/>
          <w:b/>
          <w:bCs/>
          <w:iCs/>
          <w:sz w:val="20"/>
        </w:rPr>
      </w:pPr>
    </w:p>
    <w:p w14:paraId="79CD9D2C" w14:textId="77777777" w:rsidR="005D7951" w:rsidRPr="008D4CBB" w:rsidRDefault="005D7951" w:rsidP="00673FB7">
      <w:pPr>
        <w:jc w:val="both"/>
        <w:rPr>
          <w:rFonts w:ascii="Century Gothic" w:hAnsi="Century Gothic" w:cs="Arial"/>
          <w:b/>
          <w:bCs/>
          <w:iCs/>
          <w:sz w:val="20"/>
        </w:rPr>
      </w:pPr>
    </w:p>
    <w:p w14:paraId="1886925B" w14:textId="7ABD54A9" w:rsidR="002D3D18" w:rsidRPr="005D7951" w:rsidRDefault="005D7951" w:rsidP="005D7951">
      <w:pPr>
        <w:pStyle w:val="NormaleWeb"/>
        <w:spacing w:before="120" w:after="0"/>
        <w:jc w:val="center"/>
        <w:rPr>
          <w:rFonts w:ascii="Century Gothic" w:hAnsi="Century Gothic"/>
          <w:b/>
          <w:i/>
          <w:color w:val="000000"/>
          <w:spacing w:val="0"/>
          <w:sz w:val="22"/>
          <w:szCs w:val="22"/>
          <w:lang w:eastAsia="it-IT"/>
        </w:rPr>
      </w:pPr>
      <w:r>
        <w:rPr>
          <w:rFonts w:ascii="Century Gothic" w:hAnsi="Century Gothic"/>
          <w:b/>
          <w:i/>
          <w:color w:val="000000"/>
          <w:spacing w:val="0"/>
          <w:sz w:val="22"/>
          <w:szCs w:val="22"/>
          <w:lang w:eastAsia="it-IT"/>
        </w:rPr>
        <w:t>PROGRAMMA GARE</w:t>
      </w:r>
    </w:p>
    <w:p w14:paraId="7DA96D58" w14:textId="77777777" w:rsidR="002D3D18" w:rsidRPr="00673FB7" w:rsidRDefault="002D3D18" w:rsidP="002D3D18">
      <w:pPr>
        <w:jc w:val="both"/>
        <w:rPr>
          <w:rFonts w:ascii="Century Gothic" w:hAnsi="Century Gothic" w:cs="Arial"/>
          <w:b/>
          <w:i/>
          <w:iCs/>
          <w:sz w:val="20"/>
          <w:u w:val="single"/>
        </w:rPr>
      </w:pPr>
    </w:p>
    <w:p w14:paraId="6C693A6A" w14:textId="53597143" w:rsidR="008D4CBB" w:rsidRPr="005D7951" w:rsidRDefault="008D4CBB" w:rsidP="005D7951">
      <w:pPr>
        <w:pStyle w:val="NormaleWeb"/>
        <w:spacing w:before="120" w:after="0"/>
        <w:jc w:val="both"/>
        <w:rPr>
          <w:rFonts w:ascii="Century Gothic" w:hAnsi="Century Gothic"/>
          <w:b/>
          <w:i/>
          <w:color w:val="000000"/>
          <w:spacing w:val="0"/>
          <w:sz w:val="22"/>
          <w:szCs w:val="22"/>
          <w:u w:val="single"/>
          <w:lang w:eastAsia="it-IT"/>
        </w:rPr>
      </w:pPr>
      <w:r w:rsidRPr="005D7951">
        <w:rPr>
          <w:rFonts w:ascii="Century Gothic" w:hAnsi="Century Gothic"/>
          <w:b/>
          <w:i/>
          <w:color w:val="000000"/>
          <w:spacing w:val="0"/>
          <w:sz w:val="22"/>
          <w:szCs w:val="22"/>
          <w:u w:val="single"/>
          <w:lang w:eastAsia="it-IT"/>
        </w:rPr>
        <w:t>Categoria ESORDIENTI M/F</w:t>
      </w:r>
    </w:p>
    <w:p w14:paraId="4ECE98D2" w14:textId="554A6E2A" w:rsidR="002D3D18" w:rsidRPr="005D7951" w:rsidRDefault="008D4CBB" w:rsidP="005D7951">
      <w:pPr>
        <w:pStyle w:val="NormaleWeb"/>
        <w:spacing w:before="120" w:after="0"/>
        <w:jc w:val="both"/>
        <w:rPr>
          <w:rFonts w:ascii="Century Gothic" w:hAnsi="Century Gothic"/>
          <w:b/>
          <w:i/>
          <w:color w:val="000000"/>
          <w:spacing w:val="0"/>
          <w:sz w:val="22"/>
          <w:szCs w:val="22"/>
          <w:lang w:eastAsia="it-IT"/>
        </w:rPr>
      </w:pPr>
      <w:r w:rsidRPr="005D7951">
        <w:rPr>
          <w:rFonts w:ascii="Century Gothic" w:hAnsi="Century Gothic"/>
          <w:b/>
          <w:i/>
          <w:color w:val="000000"/>
          <w:spacing w:val="0"/>
          <w:sz w:val="22"/>
          <w:szCs w:val="22"/>
          <w:lang w:eastAsia="it-IT"/>
        </w:rPr>
        <w:t>RITROVO GIURIA E CONCORRENTI</w:t>
      </w:r>
      <w:r w:rsidR="002D3D18" w:rsidRPr="005D7951">
        <w:rPr>
          <w:rFonts w:ascii="Century Gothic" w:hAnsi="Century Gothic"/>
          <w:b/>
          <w:i/>
          <w:color w:val="000000"/>
          <w:spacing w:val="0"/>
          <w:sz w:val="22"/>
          <w:szCs w:val="22"/>
          <w:lang w:eastAsia="it-IT"/>
        </w:rPr>
        <w:t xml:space="preserve"> dalle ore </w:t>
      </w:r>
      <w:r w:rsidRPr="005D7951">
        <w:rPr>
          <w:rFonts w:ascii="Century Gothic" w:hAnsi="Century Gothic"/>
          <w:b/>
          <w:i/>
          <w:color w:val="000000"/>
          <w:spacing w:val="0"/>
          <w:sz w:val="22"/>
          <w:szCs w:val="22"/>
          <w:lang w:eastAsia="it-IT"/>
        </w:rPr>
        <w:t>9</w:t>
      </w:r>
      <w:r w:rsidR="002D3D18" w:rsidRPr="005D7951">
        <w:rPr>
          <w:rFonts w:ascii="Century Gothic" w:hAnsi="Century Gothic"/>
          <w:b/>
          <w:i/>
          <w:color w:val="000000"/>
          <w:spacing w:val="0"/>
          <w:sz w:val="22"/>
          <w:szCs w:val="22"/>
          <w:lang w:eastAsia="it-IT"/>
        </w:rPr>
        <w:t xml:space="preserve">.00 – INIZIO GARE ore </w:t>
      </w:r>
      <w:r w:rsidRPr="005D7951">
        <w:rPr>
          <w:rFonts w:ascii="Century Gothic" w:hAnsi="Century Gothic"/>
          <w:b/>
          <w:i/>
          <w:color w:val="000000"/>
          <w:spacing w:val="0"/>
          <w:sz w:val="22"/>
          <w:szCs w:val="22"/>
          <w:lang w:eastAsia="it-IT"/>
        </w:rPr>
        <w:t>9.30</w:t>
      </w:r>
    </w:p>
    <w:p w14:paraId="2BDA01B8" w14:textId="77777777" w:rsidR="008D4CBB" w:rsidRPr="005D7951" w:rsidRDefault="008D4CBB" w:rsidP="005D7951">
      <w:pPr>
        <w:pStyle w:val="NormaleWeb"/>
        <w:spacing w:before="120" w:after="0"/>
        <w:jc w:val="both"/>
        <w:rPr>
          <w:rFonts w:ascii="Century Gothic" w:hAnsi="Century Gothic"/>
          <w:bCs/>
          <w:iCs/>
          <w:color w:val="000000"/>
          <w:spacing w:val="0"/>
          <w:sz w:val="22"/>
          <w:szCs w:val="22"/>
          <w:lang w:eastAsia="it-IT"/>
        </w:rPr>
      </w:pPr>
      <w:r w:rsidRPr="005D7951">
        <w:rPr>
          <w:rFonts w:ascii="Century Gothic" w:hAnsi="Century Gothic"/>
          <w:bCs/>
          <w:iCs/>
          <w:color w:val="000000"/>
          <w:spacing w:val="0"/>
          <w:sz w:val="22"/>
          <w:szCs w:val="22"/>
          <w:lang w:eastAsia="it-IT"/>
        </w:rPr>
        <w:t>M.T. Destrezza 2</w:t>
      </w:r>
    </w:p>
    <w:p w14:paraId="06653276" w14:textId="77777777" w:rsidR="008D4CBB" w:rsidRPr="005D7951" w:rsidRDefault="008D4CBB" w:rsidP="005D7951">
      <w:pPr>
        <w:pStyle w:val="NormaleWeb"/>
        <w:spacing w:before="120" w:after="0"/>
        <w:jc w:val="both"/>
        <w:rPr>
          <w:rFonts w:ascii="Century Gothic" w:hAnsi="Century Gothic"/>
          <w:bCs/>
          <w:iCs/>
          <w:color w:val="000000"/>
          <w:spacing w:val="0"/>
          <w:sz w:val="22"/>
          <w:szCs w:val="22"/>
          <w:lang w:eastAsia="it-IT"/>
        </w:rPr>
      </w:pPr>
      <w:r w:rsidRPr="005D7951">
        <w:rPr>
          <w:rFonts w:ascii="Century Gothic" w:hAnsi="Century Gothic"/>
          <w:bCs/>
          <w:iCs/>
          <w:color w:val="000000"/>
          <w:spacing w:val="0"/>
          <w:sz w:val="22"/>
          <w:szCs w:val="22"/>
          <w:lang w:eastAsia="it-IT"/>
        </w:rPr>
        <w:t>2 giri sprint</w:t>
      </w:r>
    </w:p>
    <w:p w14:paraId="0E3C38F5" w14:textId="63EBD097" w:rsidR="002D3D18" w:rsidRPr="005D7951" w:rsidRDefault="008D4CBB" w:rsidP="005D7951">
      <w:pPr>
        <w:pStyle w:val="NormaleWeb"/>
        <w:spacing w:before="120" w:after="0"/>
        <w:jc w:val="both"/>
        <w:rPr>
          <w:rFonts w:ascii="Century Gothic" w:hAnsi="Century Gothic"/>
          <w:bCs/>
          <w:iCs/>
          <w:color w:val="000000"/>
          <w:spacing w:val="0"/>
          <w:sz w:val="22"/>
          <w:szCs w:val="22"/>
          <w:lang w:eastAsia="it-IT"/>
        </w:rPr>
      </w:pPr>
      <w:r w:rsidRPr="005D7951">
        <w:rPr>
          <w:rFonts w:ascii="Century Gothic" w:hAnsi="Century Gothic"/>
          <w:bCs/>
          <w:iCs/>
          <w:color w:val="000000"/>
          <w:spacing w:val="0"/>
          <w:sz w:val="22"/>
          <w:szCs w:val="22"/>
          <w:lang w:eastAsia="it-IT"/>
        </w:rPr>
        <w:t>8 giri in linea</w:t>
      </w:r>
      <w:r w:rsidR="002D3D18" w:rsidRPr="005D7951">
        <w:rPr>
          <w:rFonts w:ascii="Century Gothic" w:hAnsi="Century Gothic"/>
          <w:bCs/>
          <w:iCs/>
          <w:color w:val="000000"/>
          <w:spacing w:val="0"/>
          <w:sz w:val="22"/>
          <w:szCs w:val="22"/>
          <w:lang w:eastAsia="it-IT"/>
        </w:rPr>
        <w:tab/>
      </w:r>
    </w:p>
    <w:p w14:paraId="1500D5E9" w14:textId="77777777" w:rsidR="008D4CBB" w:rsidRPr="005D7951" w:rsidRDefault="008D4CBB" w:rsidP="005D7951">
      <w:pPr>
        <w:pStyle w:val="NormaleWeb"/>
        <w:spacing w:before="120" w:after="0"/>
        <w:jc w:val="both"/>
        <w:rPr>
          <w:rFonts w:ascii="Century Gothic" w:hAnsi="Century Gothic"/>
          <w:bCs/>
          <w:iCs/>
          <w:color w:val="000000"/>
          <w:spacing w:val="0"/>
          <w:sz w:val="22"/>
          <w:szCs w:val="22"/>
          <w:lang w:eastAsia="it-IT"/>
        </w:rPr>
      </w:pPr>
    </w:p>
    <w:p w14:paraId="7DC95C3C" w14:textId="0CF6F26E" w:rsidR="008D4CBB" w:rsidRPr="005D7951" w:rsidRDefault="008D4CBB" w:rsidP="005D7951">
      <w:pPr>
        <w:pStyle w:val="NormaleWeb"/>
        <w:spacing w:before="120" w:after="0"/>
        <w:jc w:val="both"/>
        <w:rPr>
          <w:rFonts w:ascii="Century Gothic" w:hAnsi="Century Gothic"/>
          <w:b/>
          <w:i/>
          <w:color w:val="000000"/>
          <w:spacing w:val="0"/>
          <w:sz w:val="22"/>
          <w:szCs w:val="22"/>
          <w:u w:val="single"/>
          <w:lang w:eastAsia="it-IT"/>
        </w:rPr>
      </w:pPr>
      <w:r w:rsidRPr="005D7951">
        <w:rPr>
          <w:rFonts w:ascii="Century Gothic" w:hAnsi="Century Gothic"/>
          <w:b/>
          <w:i/>
          <w:color w:val="000000"/>
          <w:spacing w:val="0"/>
          <w:sz w:val="22"/>
          <w:szCs w:val="22"/>
          <w:u w:val="single"/>
          <w:lang w:eastAsia="it-IT"/>
        </w:rPr>
        <w:t>Categoria GIOVANISSIMI M/F</w:t>
      </w:r>
    </w:p>
    <w:p w14:paraId="475B8162" w14:textId="791A9C9C" w:rsidR="008D4CBB" w:rsidRPr="005D7951" w:rsidRDefault="008D4CBB" w:rsidP="005D7951">
      <w:pPr>
        <w:pStyle w:val="NormaleWeb"/>
        <w:spacing w:before="120" w:after="0"/>
        <w:jc w:val="both"/>
        <w:rPr>
          <w:rFonts w:ascii="Century Gothic" w:hAnsi="Century Gothic"/>
          <w:b/>
          <w:i/>
          <w:color w:val="000000"/>
          <w:spacing w:val="0"/>
          <w:sz w:val="22"/>
          <w:szCs w:val="22"/>
          <w:lang w:eastAsia="it-IT"/>
        </w:rPr>
      </w:pPr>
      <w:r w:rsidRPr="005D7951">
        <w:rPr>
          <w:rFonts w:ascii="Century Gothic" w:hAnsi="Century Gothic"/>
          <w:b/>
          <w:i/>
          <w:color w:val="000000"/>
          <w:spacing w:val="0"/>
          <w:sz w:val="22"/>
          <w:szCs w:val="22"/>
          <w:lang w:eastAsia="it-IT"/>
        </w:rPr>
        <w:t>RITROVO GIURIA E CONCORRENTI dalle ore 14.00 – INIZIO GARE ore 14.30</w:t>
      </w:r>
    </w:p>
    <w:p w14:paraId="1C7F6339" w14:textId="77777777" w:rsidR="008D4CBB" w:rsidRPr="005D7951" w:rsidRDefault="008D4CBB" w:rsidP="005D7951">
      <w:pPr>
        <w:pStyle w:val="NormaleWeb"/>
        <w:spacing w:before="120" w:after="0"/>
        <w:jc w:val="both"/>
        <w:rPr>
          <w:rFonts w:ascii="Century Gothic" w:hAnsi="Century Gothic"/>
          <w:bCs/>
          <w:iCs/>
          <w:color w:val="000000"/>
          <w:spacing w:val="0"/>
          <w:sz w:val="22"/>
          <w:szCs w:val="22"/>
          <w:lang w:eastAsia="it-IT"/>
        </w:rPr>
      </w:pPr>
      <w:r w:rsidRPr="005D7951">
        <w:rPr>
          <w:rFonts w:ascii="Century Gothic" w:hAnsi="Century Gothic"/>
          <w:bCs/>
          <w:iCs/>
          <w:color w:val="000000"/>
          <w:spacing w:val="0"/>
          <w:sz w:val="22"/>
          <w:szCs w:val="22"/>
          <w:lang w:eastAsia="it-IT"/>
        </w:rPr>
        <w:t>M.T. Destrezza 2</w:t>
      </w:r>
    </w:p>
    <w:p w14:paraId="5E0E3448" w14:textId="77777777" w:rsidR="008D4CBB" w:rsidRPr="005D7951" w:rsidRDefault="008D4CBB" w:rsidP="005D7951">
      <w:pPr>
        <w:pStyle w:val="NormaleWeb"/>
        <w:spacing w:before="120" w:after="0"/>
        <w:jc w:val="both"/>
        <w:rPr>
          <w:rFonts w:ascii="Century Gothic" w:hAnsi="Century Gothic"/>
          <w:bCs/>
          <w:iCs/>
          <w:color w:val="000000"/>
          <w:spacing w:val="0"/>
          <w:sz w:val="22"/>
          <w:szCs w:val="22"/>
          <w:lang w:eastAsia="it-IT"/>
        </w:rPr>
      </w:pPr>
      <w:r w:rsidRPr="005D7951">
        <w:rPr>
          <w:rFonts w:ascii="Century Gothic" w:hAnsi="Century Gothic"/>
          <w:bCs/>
          <w:iCs/>
          <w:color w:val="000000"/>
          <w:spacing w:val="0"/>
          <w:sz w:val="22"/>
          <w:szCs w:val="22"/>
          <w:lang w:eastAsia="it-IT"/>
        </w:rPr>
        <w:t>2 giri sprint</w:t>
      </w:r>
    </w:p>
    <w:p w14:paraId="37D0DD21" w14:textId="76F4D7AB" w:rsidR="008D4CBB" w:rsidRPr="005D7951" w:rsidRDefault="008D4CBB" w:rsidP="005D7951">
      <w:pPr>
        <w:pStyle w:val="NormaleWeb"/>
        <w:spacing w:before="120" w:after="0"/>
        <w:jc w:val="both"/>
        <w:rPr>
          <w:rFonts w:ascii="Century Gothic" w:hAnsi="Century Gothic"/>
          <w:bCs/>
          <w:iCs/>
          <w:color w:val="000000"/>
          <w:spacing w:val="0"/>
          <w:sz w:val="22"/>
          <w:szCs w:val="22"/>
          <w:lang w:eastAsia="it-IT"/>
        </w:rPr>
      </w:pPr>
      <w:r w:rsidRPr="005D7951">
        <w:rPr>
          <w:rFonts w:ascii="Century Gothic" w:hAnsi="Century Gothic"/>
          <w:bCs/>
          <w:iCs/>
          <w:color w:val="000000"/>
          <w:spacing w:val="0"/>
          <w:sz w:val="22"/>
          <w:szCs w:val="22"/>
          <w:lang w:eastAsia="it-IT"/>
        </w:rPr>
        <w:t>5 giri in linea</w:t>
      </w:r>
    </w:p>
    <w:p w14:paraId="2A02B1BC" w14:textId="5C1B0C28" w:rsidR="008D4CBB" w:rsidRDefault="008D4CBB" w:rsidP="008D4CBB">
      <w:pPr>
        <w:jc w:val="both"/>
        <w:rPr>
          <w:rFonts w:ascii="Century Gothic" w:hAnsi="Century Gothic" w:cs="Arial"/>
          <w:b/>
          <w:i/>
          <w:iCs/>
          <w:sz w:val="20"/>
          <w:u w:val="single"/>
        </w:rPr>
      </w:pPr>
    </w:p>
    <w:p w14:paraId="14AE436F" w14:textId="68AE2059" w:rsidR="008D4CBB" w:rsidRDefault="008D4CBB" w:rsidP="008D4CBB">
      <w:pPr>
        <w:jc w:val="both"/>
        <w:rPr>
          <w:rFonts w:ascii="Century Gothic" w:hAnsi="Century Gothic" w:cs="Arial"/>
          <w:b/>
          <w:i/>
          <w:iCs/>
          <w:sz w:val="20"/>
          <w:u w:val="single"/>
        </w:rPr>
      </w:pPr>
    </w:p>
    <w:p w14:paraId="7B1BF1F6" w14:textId="77777777" w:rsidR="005D7951" w:rsidRDefault="005D7951" w:rsidP="008D4CBB">
      <w:pPr>
        <w:jc w:val="both"/>
        <w:rPr>
          <w:rFonts w:ascii="Century Gothic" w:hAnsi="Century Gothic" w:cs="Arial"/>
          <w:b/>
          <w:i/>
          <w:iCs/>
          <w:sz w:val="20"/>
          <w:u w:val="single"/>
        </w:rPr>
      </w:pPr>
    </w:p>
    <w:p w14:paraId="326FF27D" w14:textId="77777777" w:rsidR="008D4CBB" w:rsidRPr="00673FB7" w:rsidRDefault="008D4CBB" w:rsidP="008D4CBB">
      <w:pPr>
        <w:jc w:val="both"/>
        <w:rPr>
          <w:rFonts w:ascii="Century Gothic" w:hAnsi="Century Gothic" w:cs="Arial"/>
          <w:b/>
          <w:i/>
          <w:iCs/>
          <w:sz w:val="20"/>
          <w:u w:val="single"/>
        </w:rPr>
      </w:pPr>
    </w:p>
    <w:p w14:paraId="32D83BF7" w14:textId="77777777" w:rsidR="007E56E1" w:rsidRPr="00673FB7" w:rsidRDefault="007E56E1" w:rsidP="007E56E1">
      <w:pPr>
        <w:jc w:val="center"/>
        <w:rPr>
          <w:rFonts w:ascii="Century Gothic" w:hAnsi="Century Gothic"/>
          <w:sz w:val="20"/>
          <w:szCs w:val="20"/>
        </w:rPr>
      </w:pPr>
      <w:r w:rsidRPr="00673FB7">
        <w:rPr>
          <w:rFonts w:ascii="Century Gothic" w:hAnsi="Century Gothic"/>
          <w:sz w:val="20"/>
          <w:szCs w:val="20"/>
        </w:rPr>
        <w:t>Il Cons. Corsa</w:t>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t>Il Cons. Corsa Suppl.</w:t>
      </w:r>
    </w:p>
    <w:p w14:paraId="2C8145D4" w14:textId="77777777" w:rsidR="007E56E1" w:rsidRPr="00673FB7" w:rsidRDefault="007E56E1" w:rsidP="007E56E1">
      <w:pPr>
        <w:rPr>
          <w:rFonts w:ascii="Century Gothic" w:hAnsi="Century Gothic"/>
          <w:sz w:val="20"/>
          <w:szCs w:val="20"/>
        </w:rPr>
      </w:pPr>
      <w:r w:rsidRPr="00673FB7">
        <w:rPr>
          <w:rFonts w:ascii="Century Gothic" w:hAnsi="Century Gothic"/>
          <w:sz w:val="20"/>
          <w:szCs w:val="20"/>
        </w:rPr>
        <w:t xml:space="preserve">               Selena Pilot</w:t>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r>
      <w:r w:rsidRPr="00673FB7">
        <w:rPr>
          <w:rFonts w:ascii="Century Gothic" w:hAnsi="Century Gothic"/>
          <w:sz w:val="20"/>
          <w:szCs w:val="20"/>
        </w:rPr>
        <w:tab/>
        <w:t xml:space="preserve"> Alice Badini</w:t>
      </w:r>
    </w:p>
    <w:p w14:paraId="13976A5D" w14:textId="77777777" w:rsidR="007E56E1" w:rsidRPr="00673FB7" w:rsidRDefault="007E56E1" w:rsidP="00403893">
      <w:pPr>
        <w:suppressAutoHyphens w:val="0"/>
        <w:rPr>
          <w:rFonts w:ascii="Century Gothic" w:hAnsi="Century Gothic"/>
          <w:color w:val="FF0000"/>
          <w:spacing w:val="0"/>
          <w:sz w:val="21"/>
          <w:szCs w:val="21"/>
          <w:lang w:eastAsia="it-IT"/>
        </w:rPr>
      </w:pPr>
    </w:p>
    <w:sectPr w:rsidR="007E56E1" w:rsidRPr="00673FB7" w:rsidSect="00935C44">
      <w:headerReference w:type="even" r:id="rId9"/>
      <w:headerReference w:type="default" r:id="rId10"/>
      <w:footerReference w:type="even" r:id="rId11"/>
      <w:footerReference w:type="default" r:id="rId12"/>
      <w:headerReference w:type="first" r:id="rId13"/>
      <w:footerReference w:type="first" r:id="rId14"/>
      <w:pgSz w:w="11906" w:h="16838"/>
      <w:pgMar w:top="284" w:right="992" w:bottom="284" w:left="851" w:header="340" w:footer="65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12EB" w14:textId="77777777" w:rsidR="00F93639" w:rsidRDefault="00F93639">
      <w:r>
        <w:separator/>
      </w:r>
    </w:p>
  </w:endnote>
  <w:endnote w:type="continuationSeparator" w:id="0">
    <w:p w14:paraId="140B7249" w14:textId="77777777" w:rsidR="00F93639" w:rsidRDefault="00F9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Helvetica-Narrow">
    <w:altName w:val="Arial Narrow"/>
    <w:panose1 w:val="00000000000000000000"/>
    <w:charset w:val="00"/>
    <w:family w:val="auto"/>
    <w:pitch w:val="variable"/>
    <w:sig w:usb0="E00002FF" w:usb1="5000785B" w:usb2="00000000" w:usb3="00000000" w:csb0="0000019F" w:csb1="00000000"/>
  </w:font>
  <w:font w:name="Lato Black">
    <w:altName w:val="Times New Roman"/>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7BE3" w14:textId="77777777" w:rsidR="003F3A58" w:rsidRDefault="003F3A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0A8" w14:textId="5557D05D" w:rsidR="00EF0205" w:rsidRDefault="001818D3" w:rsidP="00EB565C">
    <w:pPr>
      <w:pStyle w:val="Pidipagina"/>
      <w:tabs>
        <w:tab w:val="clear" w:pos="4819"/>
        <w:tab w:val="clear" w:pos="9638"/>
      </w:tabs>
    </w:pPr>
    <w:r>
      <w:rPr>
        <w:rFonts w:ascii="Helvetica-Narrow" w:hAnsi="Helvetica-Narrow"/>
        <w:noProof/>
        <w:color w:val="000080"/>
        <w:sz w:val="18"/>
        <w:szCs w:val="18"/>
        <w:lang w:eastAsia="it-IT"/>
      </w:rPr>
      <mc:AlternateContent>
        <mc:Choice Requires="wps">
          <w:drawing>
            <wp:anchor distT="0" distB="0" distL="114300" distR="114300" simplePos="0" relativeHeight="251676672" behindDoc="0" locked="0" layoutInCell="1" allowOverlap="1" wp14:anchorId="24E17354" wp14:editId="7812146F">
              <wp:simplePos x="0" y="0"/>
              <wp:positionH relativeFrom="column">
                <wp:posOffset>6454140</wp:posOffset>
              </wp:positionH>
              <wp:positionV relativeFrom="paragraph">
                <wp:posOffset>332105</wp:posOffset>
              </wp:positionV>
              <wp:extent cx="0" cy="378460"/>
              <wp:effectExtent l="0" t="0" r="25400" b="27940"/>
              <wp:wrapNone/>
              <wp:docPr id="4" name="Connettore 1 4"/>
              <wp:cNvGraphicFramePr/>
              <a:graphic xmlns:a="http://schemas.openxmlformats.org/drawingml/2006/main">
                <a:graphicData uri="http://schemas.microsoft.com/office/word/2010/wordprocessingShape">
                  <wps:wsp>
                    <wps:cNvCnPr/>
                    <wps:spPr>
                      <a:xfrm>
                        <a:off x="0" y="0"/>
                        <a:ext cx="0" cy="378460"/>
                      </a:xfrm>
                      <a:prstGeom prst="line">
                        <a:avLst/>
                      </a:prstGeom>
                      <a:ln cap="rnd">
                        <a:solidFill>
                          <a:srgbClr val="CF1C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B5FB28C" id="Connettore 1 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2pt,26.15pt" to="508.2pt,5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" strokecolor="#cf1c20" strokeweight="2pt">
              <v:stroke endcap="round"/>
            </v:line>
          </w:pict>
        </mc:Fallback>
      </mc:AlternateContent>
    </w:r>
    <w:r w:rsidR="00EF0205">
      <w:rPr>
        <w:noProof/>
        <w:lang w:eastAsia="it-IT"/>
      </w:rPr>
      <w:drawing>
        <wp:anchor distT="0" distB="0" distL="114300" distR="114300" simplePos="0" relativeHeight="251661312" behindDoc="0" locked="0" layoutInCell="1" allowOverlap="1" wp14:anchorId="1951D0B0" wp14:editId="61FA6D22">
          <wp:simplePos x="0" y="0"/>
          <wp:positionH relativeFrom="column">
            <wp:posOffset>4344670</wp:posOffset>
          </wp:positionH>
          <wp:positionV relativeFrom="paragraph">
            <wp:posOffset>116205</wp:posOffset>
          </wp:positionV>
          <wp:extent cx="2120265" cy="150495"/>
          <wp:effectExtent l="0" t="0" r="0" b="1905"/>
          <wp:wrapThrough wrapText="bothSides">
            <wp:wrapPolygon edited="0">
              <wp:start x="0" y="0"/>
              <wp:lineTo x="0" y="18228"/>
              <wp:lineTo x="21218" y="18228"/>
              <wp:lineTo x="21218"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2120265" cy="150495"/>
                  </a:xfrm>
                  <a:prstGeom prst="rect">
                    <a:avLst/>
                  </a:prstGeom>
                </pic:spPr>
              </pic:pic>
            </a:graphicData>
          </a:graphic>
          <wp14:sizeRelH relativeFrom="page">
            <wp14:pctWidth>0</wp14:pctWidth>
          </wp14:sizeRelH>
          <wp14:sizeRelV relativeFrom="page">
            <wp14:pctHeight>0</wp14:pctHeight>
          </wp14:sizeRelV>
        </wp:anchor>
      </w:drawing>
    </w:r>
  </w:p>
  <w:p w14:paraId="44284C33" w14:textId="77777777" w:rsidR="001818D3" w:rsidRDefault="001818D3" w:rsidP="001818D3">
    <w:pPr>
      <w:ind w:left="284"/>
      <w:rPr>
        <w:rFonts w:ascii="Century Gothic" w:hAnsi="Century Gothic"/>
        <w:color w:val="CF1C20"/>
        <w:sz w:val="16"/>
        <w:szCs w:val="16"/>
      </w:rPr>
    </w:pPr>
  </w:p>
  <w:p w14:paraId="4B2BC786" w14:textId="77777777" w:rsidR="00B4452B" w:rsidRPr="00B4452B" w:rsidRDefault="00B4452B" w:rsidP="001818D3">
    <w:pPr>
      <w:tabs>
        <w:tab w:val="left" w:pos="6237"/>
      </w:tabs>
      <w:ind w:firstLine="708"/>
      <w:jc w:val="right"/>
      <w:rPr>
        <w:rFonts w:ascii="Century Gothic" w:hAnsi="Century Gothic"/>
        <w:color w:val="CF1C20"/>
        <w:sz w:val="8"/>
        <w:szCs w:val="8"/>
      </w:rPr>
    </w:pPr>
  </w:p>
  <w:p w14:paraId="5FB142F2" w14:textId="2A06BA71" w:rsidR="00EF0205" w:rsidRPr="0046117E" w:rsidRDefault="00EF0205" w:rsidP="001818D3">
    <w:pPr>
      <w:tabs>
        <w:tab w:val="left" w:pos="6237"/>
      </w:tabs>
      <w:ind w:firstLine="708"/>
      <w:jc w:val="right"/>
      <w:rPr>
        <w:rFonts w:ascii="Century Gothic" w:hAnsi="Century Gothic"/>
        <w:color w:val="CF1C20"/>
        <w:sz w:val="16"/>
        <w:szCs w:val="16"/>
      </w:rPr>
    </w:pPr>
    <w:r>
      <w:rPr>
        <w:rFonts w:ascii="Century Gothic" w:hAnsi="Century Gothic"/>
        <w:color w:val="CF1C20"/>
        <w:sz w:val="16"/>
        <w:szCs w:val="16"/>
      </w:rPr>
      <w:t xml:space="preserve">COMUNICATO UFFICIALE </w:t>
    </w:r>
  </w:p>
  <w:p w14:paraId="2E621FD9" w14:textId="5CD9633A" w:rsidR="00EF0205" w:rsidRPr="0046117E" w:rsidRDefault="00274B15" w:rsidP="001818D3">
    <w:pPr>
      <w:tabs>
        <w:tab w:val="left" w:pos="6237"/>
      </w:tabs>
      <w:ind w:firstLine="708"/>
      <w:jc w:val="right"/>
      <w:rPr>
        <w:rFonts w:ascii="Century Gothic" w:hAnsi="Century Gothic"/>
        <w:color w:val="005092"/>
        <w:sz w:val="16"/>
        <w:szCs w:val="16"/>
      </w:rPr>
    </w:pPr>
    <w:r>
      <w:rPr>
        <w:rFonts w:ascii="Century Gothic" w:hAnsi="Century Gothic"/>
        <w:color w:val="005092"/>
        <w:sz w:val="16"/>
        <w:szCs w:val="16"/>
      </w:rPr>
      <w:t>CORSA</w:t>
    </w:r>
  </w:p>
  <w:p w14:paraId="4A49C6D8" w14:textId="34630231" w:rsidR="00EF0205" w:rsidRDefault="00EF0205" w:rsidP="001818D3">
    <w:pPr>
      <w:pStyle w:val="Pidipagina"/>
      <w:tabs>
        <w:tab w:val="clear" w:pos="4819"/>
        <w:tab w:val="clear" w:pos="9638"/>
      </w:tabs>
      <w:ind w:right="1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E9" w14:textId="00048BBF" w:rsidR="00EF0205" w:rsidRDefault="00EF0205"/>
  <w:tbl>
    <w:tblPr>
      <w:tblW w:w="5211" w:type="dxa"/>
      <w:tblInd w:w="392" w:type="dxa"/>
      <w:tblLook w:val="04A0" w:firstRow="1" w:lastRow="0" w:firstColumn="1" w:lastColumn="0" w:noHBand="0" w:noVBand="1"/>
    </w:tblPr>
    <w:tblGrid>
      <w:gridCol w:w="5211"/>
    </w:tblGrid>
    <w:tr w:rsidR="001818D3" w:rsidRPr="00AA7718" w14:paraId="22646EEB" w14:textId="77777777" w:rsidTr="001818D3">
      <w:tc>
        <w:tcPr>
          <w:tcW w:w="5211" w:type="dxa"/>
          <w:shd w:val="clear" w:color="auto" w:fill="auto"/>
        </w:tcPr>
        <w:p w14:paraId="7868C09A" w14:textId="1C2C0DD4" w:rsidR="001818D3" w:rsidRPr="00E1157F" w:rsidRDefault="001818D3" w:rsidP="001C0A9F">
          <w:pPr>
            <w:jc w:val="center"/>
            <w:rPr>
              <w:rFonts w:ascii="Lato Black" w:hAnsi="Lato Black"/>
              <w:color w:val="000080"/>
              <w:sz w:val="18"/>
              <w:szCs w:val="18"/>
              <w:lang w:val="en-US"/>
            </w:rPr>
          </w:pPr>
        </w:p>
      </w:tc>
    </w:tr>
  </w:tbl>
  <w:p w14:paraId="4F1043D8" w14:textId="7B9D5244" w:rsidR="00AD6571" w:rsidRPr="00E25BE5" w:rsidRDefault="00AD6571" w:rsidP="001C0A9F">
    <w:pPr>
      <w:pStyle w:val="Intestazione"/>
      <w:jc w:val="center"/>
      <w:rPr>
        <w:rFonts w:ascii="Century Gothic" w:hAnsi="Century Gothic"/>
        <w:color w:val="0D00AC"/>
        <w:sz w:val="18"/>
        <w:szCs w:val="18"/>
      </w:rPr>
    </w:pPr>
    <w:r w:rsidRPr="00E25BE5">
      <w:rPr>
        <w:rFonts w:ascii="Century Gothic" w:hAnsi="Century Gothic"/>
        <w:color w:val="0D00AC"/>
        <w:sz w:val="18"/>
        <w:szCs w:val="18"/>
      </w:rPr>
      <w:t>Cons. Corsa: Pilot Selena Cell.333 8163644</w:t>
    </w:r>
  </w:p>
  <w:p w14:paraId="3E078438" w14:textId="0FDFD41A" w:rsidR="00AD6571" w:rsidRPr="00E25BE5" w:rsidRDefault="00AD6571" w:rsidP="001C0A9F">
    <w:pPr>
      <w:pStyle w:val="Intestazione"/>
      <w:jc w:val="center"/>
      <w:rPr>
        <w:color w:val="0D00AC"/>
      </w:rPr>
    </w:pPr>
    <w:r w:rsidRPr="00E25BE5">
      <w:rPr>
        <w:rFonts w:ascii="Century Gothic" w:hAnsi="Century Gothic"/>
        <w:color w:val="0D00AC"/>
        <w:sz w:val="18"/>
        <w:szCs w:val="18"/>
      </w:rPr>
      <w:t>Cons. Corsa</w:t>
    </w:r>
    <w:r w:rsidR="00E01D58">
      <w:rPr>
        <w:rFonts w:ascii="Century Gothic" w:hAnsi="Century Gothic"/>
        <w:color w:val="0D00AC"/>
        <w:sz w:val="18"/>
        <w:szCs w:val="18"/>
      </w:rPr>
      <w:t xml:space="preserve"> </w:t>
    </w:r>
    <w:proofErr w:type="spellStart"/>
    <w:r w:rsidR="00E01D58">
      <w:rPr>
        <w:rFonts w:ascii="Century Gothic" w:hAnsi="Century Gothic"/>
        <w:color w:val="0D00AC"/>
        <w:sz w:val="18"/>
        <w:szCs w:val="18"/>
      </w:rPr>
      <w:t>Suppl</w:t>
    </w:r>
    <w:proofErr w:type="spellEnd"/>
    <w:r w:rsidRPr="00E25BE5">
      <w:rPr>
        <w:rFonts w:ascii="Century Gothic" w:hAnsi="Century Gothic"/>
        <w:color w:val="0D00AC"/>
        <w:sz w:val="18"/>
        <w:szCs w:val="18"/>
      </w:rPr>
      <w:t>: Badini Alice Cell. 3484808591</w:t>
    </w:r>
  </w:p>
  <w:p w14:paraId="138220A6" w14:textId="56B70388" w:rsidR="00EF0205" w:rsidRPr="001A5E19" w:rsidRDefault="00EF0205">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3B3F" w14:textId="77777777" w:rsidR="00F93639" w:rsidRDefault="00F93639">
      <w:r>
        <w:separator/>
      </w:r>
    </w:p>
  </w:footnote>
  <w:footnote w:type="continuationSeparator" w:id="0">
    <w:p w14:paraId="620313F3" w14:textId="77777777" w:rsidR="00F93639" w:rsidRDefault="00F9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9A0" w14:textId="77777777" w:rsidR="00935C44" w:rsidRDefault="00935C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0741" w14:textId="085EA151" w:rsidR="00EF0205" w:rsidRPr="00B95AD3" w:rsidRDefault="00EF0205" w:rsidP="00DA0977">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55D" w14:textId="30A6676D" w:rsidR="00EF0205" w:rsidRDefault="002304AF" w:rsidP="002A0607">
    <w:pPr>
      <w:pStyle w:val="Intestazione"/>
      <w:tabs>
        <w:tab w:val="clear" w:pos="4819"/>
        <w:tab w:val="center" w:pos="2694"/>
      </w:tabs>
    </w:pPr>
    <w:r>
      <w:rPr>
        <w:noProof/>
        <w:lang w:eastAsia="it-IT"/>
      </w:rPr>
      <w:drawing>
        <wp:anchor distT="0" distB="0" distL="114300" distR="114300" simplePos="0" relativeHeight="251677696" behindDoc="1" locked="0" layoutInCell="1" allowOverlap="1" wp14:anchorId="04798425" wp14:editId="24BAF8AB">
          <wp:simplePos x="0" y="0"/>
          <wp:positionH relativeFrom="column">
            <wp:posOffset>118110</wp:posOffset>
          </wp:positionH>
          <wp:positionV relativeFrom="paragraph">
            <wp:posOffset>2571</wp:posOffset>
          </wp:positionV>
          <wp:extent cx="6390161" cy="126555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eXComu_Uffi_Comitati2.jpg"/>
                  <pic:cNvPicPr/>
                </pic:nvPicPr>
                <pic:blipFill>
                  <a:blip r:embed="rId1">
                    <a:extLst>
                      <a:ext uri="{28A0092B-C50C-407E-A947-70E740481C1C}">
                        <a14:useLocalDpi xmlns:a14="http://schemas.microsoft.com/office/drawing/2010/main" val="0"/>
                      </a:ext>
                    </a:extLst>
                  </a:blip>
                  <a:stretch>
                    <a:fillRect/>
                  </a:stretch>
                </pic:blipFill>
                <pic:spPr>
                  <a:xfrm>
                    <a:off x="0" y="0"/>
                    <a:ext cx="6390161" cy="1265555"/>
                  </a:xfrm>
                  <a:prstGeom prst="rect">
                    <a:avLst/>
                  </a:prstGeom>
                </pic:spPr>
              </pic:pic>
            </a:graphicData>
          </a:graphic>
          <wp14:sizeRelH relativeFrom="page">
            <wp14:pctWidth>0</wp14:pctWidth>
          </wp14:sizeRelH>
          <wp14:sizeRelV relativeFrom="page">
            <wp14:pctHeight>0</wp14:pctHeight>
          </wp14:sizeRelV>
        </wp:anchor>
      </w:drawing>
    </w:r>
    <w:r w:rsidR="00EF0205">
      <w:tab/>
    </w:r>
  </w:p>
  <w:p w14:paraId="6A8D00E7" w14:textId="77777777" w:rsidR="00EF0205" w:rsidRDefault="00EF0205" w:rsidP="002A0607">
    <w:pPr>
      <w:pStyle w:val="Intestazione"/>
      <w:tabs>
        <w:tab w:val="clear" w:pos="4819"/>
        <w:tab w:val="center" w:pos="2694"/>
      </w:tabs>
    </w:pPr>
  </w:p>
  <w:p w14:paraId="3E688A0A" w14:textId="77777777" w:rsidR="00EF0205" w:rsidRDefault="00EF0205" w:rsidP="002A0607">
    <w:pPr>
      <w:pStyle w:val="Intestazione"/>
      <w:tabs>
        <w:tab w:val="clear" w:pos="4819"/>
        <w:tab w:val="center" w:pos="2694"/>
      </w:tabs>
    </w:pPr>
  </w:p>
  <w:p w14:paraId="4B847F98" w14:textId="77777777" w:rsidR="00EF0205" w:rsidRDefault="00EF0205" w:rsidP="002A0607">
    <w:pPr>
      <w:pStyle w:val="Intestazione"/>
      <w:tabs>
        <w:tab w:val="clear" w:pos="4819"/>
        <w:tab w:val="center" w:pos="2694"/>
      </w:tabs>
    </w:pPr>
  </w:p>
  <w:p w14:paraId="405971A5" w14:textId="77777777" w:rsidR="002304AF" w:rsidRDefault="00EF0205" w:rsidP="002A0607">
    <w:pPr>
      <w:pStyle w:val="Intestazione"/>
      <w:tabs>
        <w:tab w:val="center" w:pos="2694"/>
      </w:tabs>
      <w:rPr>
        <w:sz w:val="10"/>
        <w:szCs w:val="10"/>
      </w:rPr>
    </w:pPr>
    <w:r>
      <w:tab/>
    </w:r>
  </w:p>
  <w:p w14:paraId="18C11D74" w14:textId="42698FFF" w:rsidR="002304AF" w:rsidRPr="002304AF" w:rsidRDefault="00EF0205" w:rsidP="002A0607">
    <w:pPr>
      <w:pStyle w:val="Intestazione"/>
      <w:tabs>
        <w:tab w:val="center" w:pos="2694"/>
      </w:tabs>
      <w:rPr>
        <w:sz w:val="10"/>
        <w:szCs w:val="10"/>
      </w:rPr>
    </w:pPr>
    <w:r>
      <w:tab/>
    </w:r>
    <w:r w:rsidR="002304AF">
      <w:t xml:space="preserve">          </w:t>
    </w:r>
  </w:p>
  <w:p w14:paraId="4B3AFA31" w14:textId="7A7E3336" w:rsidR="001D5C8D" w:rsidRDefault="002304AF"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w:t>
    </w:r>
    <w:r w:rsidR="001D5C8D">
      <w:rPr>
        <w:rFonts w:ascii="Century Gothic" w:hAnsi="Century Gothic"/>
        <w:color w:val="0F2D62"/>
        <w:sz w:val="18"/>
        <w:szCs w:val="18"/>
      </w:rPr>
      <w:t>VIA</w:t>
    </w:r>
    <w:r w:rsidR="00ED1E4D">
      <w:rPr>
        <w:rFonts w:ascii="Century Gothic" w:hAnsi="Century Gothic"/>
        <w:color w:val="0F2D62"/>
        <w:sz w:val="18"/>
        <w:szCs w:val="18"/>
      </w:rPr>
      <w:t xml:space="preserve"> CARLO FORLANINI</w:t>
    </w:r>
    <w:r w:rsidR="00EF0205" w:rsidRPr="002A0607">
      <w:rPr>
        <w:rFonts w:ascii="Century Gothic" w:hAnsi="Century Gothic"/>
        <w:color w:val="0F2D62"/>
        <w:sz w:val="18"/>
        <w:szCs w:val="18"/>
      </w:rPr>
      <w:t xml:space="preserve">, </w:t>
    </w:r>
    <w:r w:rsidR="00ED1E4D">
      <w:rPr>
        <w:rFonts w:ascii="Century Gothic" w:hAnsi="Century Gothic"/>
        <w:color w:val="0F2D62"/>
        <w:sz w:val="18"/>
        <w:szCs w:val="18"/>
      </w:rPr>
      <w:t>61 - 34139</w:t>
    </w:r>
    <w:r w:rsidR="001D5C8D">
      <w:rPr>
        <w:rFonts w:ascii="Century Gothic" w:hAnsi="Century Gothic"/>
        <w:color w:val="0F2D62"/>
        <w:sz w:val="18"/>
        <w:szCs w:val="18"/>
      </w:rPr>
      <w:t xml:space="preserve"> - </w:t>
    </w:r>
    <w:r w:rsidR="00ED1E4D">
      <w:rPr>
        <w:rFonts w:ascii="Century Gothic" w:hAnsi="Century Gothic"/>
        <w:color w:val="0F2D62"/>
        <w:sz w:val="18"/>
        <w:szCs w:val="18"/>
      </w:rPr>
      <w:t>TRIESTE</w:t>
    </w:r>
    <w:r w:rsidR="00EF0205" w:rsidRPr="002A0607">
      <w:rPr>
        <w:rFonts w:ascii="Century Gothic" w:hAnsi="Century Gothic"/>
        <w:color w:val="0F2D62"/>
        <w:sz w:val="18"/>
        <w:szCs w:val="18"/>
      </w:rPr>
      <w:t xml:space="preserve"> • </w:t>
    </w:r>
  </w:p>
  <w:p w14:paraId="1D6993DE" w14:textId="5541BC54" w:rsidR="00EF0205" w:rsidRPr="002A0607" w:rsidRDefault="001D5C8D"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t xml:space="preserve">                          </w:t>
    </w:r>
    <w:r w:rsidR="00ED1E4D">
      <w:rPr>
        <w:rFonts w:ascii="Century Gothic" w:hAnsi="Century Gothic"/>
        <w:color w:val="0F2D62"/>
        <w:sz w:val="18"/>
        <w:szCs w:val="18"/>
      </w:rPr>
      <w:t xml:space="preserve">                        </w:t>
    </w:r>
    <w:r>
      <w:rPr>
        <w:rFonts w:ascii="Century Gothic" w:hAnsi="Century Gothic"/>
        <w:color w:val="0F2D62"/>
        <w:sz w:val="18"/>
        <w:szCs w:val="18"/>
      </w:rPr>
      <w:t xml:space="preserve"> T</w:t>
    </w:r>
    <w:r w:rsidR="00EF0205" w:rsidRPr="002A0607">
      <w:rPr>
        <w:rFonts w:ascii="Century Gothic" w:hAnsi="Century Gothic"/>
        <w:color w:val="0F2D62"/>
        <w:sz w:val="18"/>
        <w:szCs w:val="18"/>
      </w:rPr>
      <w:t xml:space="preserve">. </w:t>
    </w:r>
    <w:r w:rsidR="00935C44">
      <w:rPr>
        <w:rFonts w:ascii="Century Gothic" w:hAnsi="Century Gothic"/>
        <w:color w:val="0F2D62"/>
        <w:sz w:val="18"/>
        <w:szCs w:val="18"/>
      </w:rPr>
      <w:t>3920803847</w:t>
    </w:r>
    <w:r w:rsidR="00ED1E4D">
      <w:rPr>
        <w:rFonts w:ascii="Century Gothic" w:hAnsi="Century Gothic"/>
        <w:color w:val="0F2D62"/>
        <w:sz w:val="18"/>
        <w:szCs w:val="18"/>
      </w:rPr>
      <w:t xml:space="preserve"> </w:t>
    </w:r>
    <w:r w:rsidR="00EF0205" w:rsidRPr="002A0607">
      <w:rPr>
        <w:rFonts w:ascii="Century Gothic" w:hAnsi="Century Gothic"/>
        <w:color w:val="0F2D62"/>
        <w:sz w:val="18"/>
        <w:szCs w:val="18"/>
      </w:rPr>
      <w:t>•</w:t>
    </w:r>
    <w:r w:rsidR="00EF0205">
      <w:rPr>
        <w:rFonts w:ascii="Century Gothic" w:hAnsi="Century Gothic"/>
        <w:color w:val="0F2D62"/>
        <w:sz w:val="18"/>
        <w:szCs w:val="18"/>
      </w:rPr>
      <w:t xml:space="preserve"> </w:t>
    </w:r>
    <w:r w:rsidR="00ED1E4D">
      <w:rPr>
        <w:rFonts w:ascii="Century Gothic" w:hAnsi="Century Gothic"/>
        <w:color w:val="0F2D62"/>
        <w:sz w:val="18"/>
        <w:szCs w:val="18"/>
      </w:rPr>
      <w:t>friulivg</w:t>
    </w:r>
    <w:r w:rsidR="00EF0205" w:rsidRPr="002A0607">
      <w:rPr>
        <w:rFonts w:ascii="Century Gothic" w:hAnsi="Century Gothic"/>
        <w:color w:val="0F2D62"/>
        <w:sz w:val="18"/>
        <w:szCs w:val="18"/>
      </w:rPr>
      <w:t>@fisr.it • www.fisr</w:t>
    </w:r>
    <w:r w:rsidR="006E55E7">
      <w:rPr>
        <w:rFonts w:ascii="Century Gothic" w:hAnsi="Century Gothic"/>
        <w:color w:val="0F2D62"/>
        <w:sz w:val="18"/>
        <w:szCs w:val="18"/>
      </w:rPr>
      <w:t>fvg</w:t>
    </w:r>
    <w:r w:rsidR="00EF0205" w:rsidRPr="002A0607">
      <w:rPr>
        <w:rFonts w:ascii="Century Gothic" w:hAnsi="Century Gothic"/>
        <w:color w:val="0F2D62"/>
        <w:sz w:val="18"/>
        <w:szCs w:val="18"/>
      </w:rPr>
      <w:t>.it</w:t>
    </w:r>
  </w:p>
  <w:p w14:paraId="686CF53A" w14:textId="77777777" w:rsidR="006E55E7" w:rsidRDefault="00935C44" w:rsidP="00935C44">
    <w:pPr>
      <w:pStyle w:val="Intestazione"/>
      <w:jc w:val="both"/>
      <w:rPr>
        <w:rFonts w:ascii="Century Gothic" w:hAnsi="Century Gothic"/>
        <w:color w:val="0D00AC"/>
        <w:sz w:val="18"/>
        <w:szCs w:val="18"/>
      </w:rPr>
    </w:pPr>
    <w:r>
      <w:rPr>
        <w:rFonts w:ascii="Century Gothic" w:hAnsi="Century Gothic"/>
        <w:color w:val="0D00AC"/>
        <w:sz w:val="18"/>
        <w:szCs w:val="18"/>
      </w:rPr>
      <w:tab/>
    </w:r>
    <w:r>
      <w:rPr>
        <w:rFonts w:ascii="Century Gothic" w:hAnsi="Century Gothic"/>
        <w:color w:val="0D00AC"/>
        <w:sz w:val="18"/>
        <w:szCs w:val="18"/>
      </w:rPr>
      <w:tab/>
    </w:r>
  </w:p>
  <w:p w14:paraId="5F4139B5" w14:textId="139739ED" w:rsidR="00EF0205" w:rsidRPr="00E25BE5" w:rsidRDefault="006E55E7" w:rsidP="00AD6571">
    <w:pPr>
      <w:pStyle w:val="Intestazione"/>
      <w:jc w:val="both"/>
      <w:rPr>
        <w:color w:val="0D00AC"/>
      </w:rPr>
    </w:pPr>
    <w:r>
      <w:rPr>
        <w:rFonts w:ascii="Century Gothic" w:hAnsi="Century Gothic"/>
        <w:color w:val="0D00AC"/>
        <w:sz w:val="18"/>
        <w:szCs w:val="18"/>
      </w:rPr>
      <w:tab/>
    </w:r>
    <w:r>
      <w:rPr>
        <w:rFonts w:ascii="Century Gothic" w:hAnsi="Century Gothic"/>
        <w:color w:val="0D00AC"/>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D6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A1C"/>
    <w:multiLevelType w:val="hybridMultilevel"/>
    <w:tmpl w:val="D9F404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3A079D9"/>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82D4B"/>
    <w:multiLevelType w:val="hybridMultilevel"/>
    <w:tmpl w:val="E63E9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B42FF0"/>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C71CE9"/>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D54EBC"/>
    <w:multiLevelType w:val="hybridMultilevel"/>
    <w:tmpl w:val="19C4B5D6"/>
    <w:lvl w:ilvl="0" w:tplc="B10A4FF6">
      <w:numFmt w:val="bullet"/>
      <w:lvlText w:val=""/>
      <w:lvlJc w:val="left"/>
      <w:pPr>
        <w:ind w:left="5316" w:hanging="360"/>
      </w:pPr>
      <w:rPr>
        <w:rFonts w:ascii="Symbol" w:eastAsia="Calibri" w:hAnsi="Symbol" w:cs="Courier New"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7" w15:restartNumberingAfterBreak="0">
    <w:nsid w:val="409F4F27"/>
    <w:multiLevelType w:val="hybridMultilevel"/>
    <w:tmpl w:val="77B0115E"/>
    <w:lvl w:ilvl="0" w:tplc="257EDC06">
      <w:start w:val="14"/>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FD02C5E"/>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6F2567"/>
    <w:multiLevelType w:val="hybridMultilevel"/>
    <w:tmpl w:val="7FCC4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DD64AA"/>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C97308"/>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911D23"/>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62741B"/>
    <w:multiLevelType w:val="multilevel"/>
    <w:tmpl w:val="FD2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F84598"/>
    <w:multiLevelType w:val="hybridMultilevel"/>
    <w:tmpl w:val="E63E9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3A6A30"/>
    <w:multiLevelType w:val="hybridMultilevel"/>
    <w:tmpl w:val="06D0A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2553455">
    <w:abstractNumId w:val="0"/>
  </w:num>
  <w:num w:numId="2" w16cid:durableId="1065298031">
    <w:abstractNumId w:val="6"/>
  </w:num>
  <w:num w:numId="3" w16cid:durableId="244342165">
    <w:abstractNumId w:val="7"/>
  </w:num>
  <w:num w:numId="4" w16cid:durableId="610936369">
    <w:abstractNumId w:val="3"/>
  </w:num>
  <w:num w:numId="5" w16cid:durableId="296759027">
    <w:abstractNumId w:val="9"/>
  </w:num>
  <w:num w:numId="6" w16cid:durableId="316616301">
    <w:abstractNumId w:val="11"/>
  </w:num>
  <w:num w:numId="7" w16cid:durableId="1420717942">
    <w:abstractNumId w:val="5"/>
  </w:num>
  <w:num w:numId="8" w16cid:durableId="830099215">
    <w:abstractNumId w:val="12"/>
  </w:num>
  <w:num w:numId="9" w16cid:durableId="865485714">
    <w:abstractNumId w:val="13"/>
  </w:num>
  <w:num w:numId="10" w16cid:durableId="247156902">
    <w:abstractNumId w:val="4"/>
  </w:num>
  <w:num w:numId="11" w16cid:durableId="79375162">
    <w:abstractNumId w:val="2"/>
  </w:num>
  <w:num w:numId="12" w16cid:durableId="998534066">
    <w:abstractNumId w:val="8"/>
  </w:num>
  <w:num w:numId="13" w16cid:durableId="1413041954">
    <w:abstractNumId w:val="14"/>
  </w:num>
  <w:num w:numId="14" w16cid:durableId="2064788306">
    <w:abstractNumId w:val="10"/>
  </w:num>
  <w:num w:numId="15" w16cid:durableId="1827552423">
    <w:abstractNumId w:val="15"/>
  </w:num>
  <w:num w:numId="16" w16cid:durableId="28443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6C"/>
    <w:rsid w:val="00003C37"/>
    <w:rsid w:val="00014A6A"/>
    <w:rsid w:val="00015B2C"/>
    <w:rsid w:val="00060B1E"/>
    <w:rsid w:val="0006504C"/>
    <w:rsid w:val="00087598"/>
    <w:rsid w:val="000B1FE2"/>
    <w:rsid w:val="000E49C9"/>
    <w:rsid w:val="000F514E"/>
    <w:rsid w:val="00103087"/>
    <w:rsid w:val="00160A1F"/>
    <w:rsid w:val="001818D3"/>
    <w:rsid w:val="001A009F"/>
    <w:rsid w:val="001A5E19"/>
    <w:rsid w:val="001A65C0"/>
    <w:rsid w:val="001B0E85"/>
    <w:rsid w:val="001B2827"/>
    <w:rsid w:val="001B439E"/>
    <w:rsid w:val="001C0A9F"/>
    <w:rsid w:val="001D43A5"/>
    <w:rsid w:val="001D5C8D"/>
    <w:rsid w:val="001F3017"/>
    <w:rsid w:val="00207B3E"/>
    <w:rsid w:val="0021191B"/>
    <w:rsid w:val="00220998"/>
    <w:rsid w:val="002258EB"/>
    <w:rsid w:val="002304AF"/>
    <w:rsid w:val="00233219"/>
    <w:rsid w:val="00266EF4"/>
    <w:rsid w:val="0027136C"/>
    <w:rsid w:val="00274B15"/>
    <w:rsid w:val="002A02B3"/>
    <w:rsid w:val="002A0607"/>
    <w:rsid w:val="002C4656"/>
    <w:rsid w:val="002D1407"/>
    <w:rsid w:val="002D3C77"/>
    <w:rsid w:val="002D3D18"/>
    <w:rsid w:val="002F2751"/>
    <w:rsid w:val="0034643E"/>
    <w:rsid w:val="0035412A"/>
    <w:rsid w:val="0036426A"/>
    <w:rsid w:val="003B338F"/>
    <w:rsid w:val="003B63C6"/>
    <w:rsid w:val="003B7E88"/>
    <w:rsid w:val="003C679E"/>
    <w:rsid w:val="003C6B84"/>
    <w:rsid w:val="003C7621"/>
    <w:rsid w:val="003F3A58"/>
    <w:rsid w:val="00403893"/>
    <w:rsid w:val="00405FD9"/>
    <w:rsid w:val="00430FCC"/>
    <w:rsid w:val="0046117E"/>
    <w:rsid w:val="004638BC"/>
    <w:rsid w:val="004702CF"/>
    <w:rsid w:val="00491B1A"/>
    <w:rsid w:val="00496A07"/>
    <w:rsid w:val="004B1BF1"/>
    <w:rsid w:val="0050321A"/>
    <w:rsid w:val="0052511A"/>
    <w:rsid w:val="0052618E"/>
    <w:rsid w:val="00530383"/>
    <w:rsid w:val="005458CA"/>
    <w:rsid w:val="00545B25"/>
    <w:rsid w:val="00545E73"/>
    <w:rsid w:val="00552AC3"/>
    <w:rsid w:val="005557E2"/>
    <w:rsid w:val="00561EF9"/>
    <w:rsid w:val="005671B9"/>
    <w:rsid w:val="005B2F83"/>
    <w:rsid w:val="005D7951"/>
    <w:rsid w:val="005E3BBD"/>
    <w:rsid w:val="005E7E89"/>
    <w:rsid w:val="005F485A"/>
    <w:rsid w:val="006036A5"/>
    <w:rsid w:val="00631DF4"/>
    <w:rsid w:val="006352DC"/>
    <w:rsid w:val="00640E36"/>
    <w:rsid w:val="006570B8"/>
    <w:rsid w:val="00673FB7"/>
    <w:rsid w:val="00680A1D"/>
    <w:rsid w:val="006B0413"/>
    <w:rsid w:val="006B4E44"/>
    <w:rsid w:val="006B6713"/>
    <w:rsid w:val="006C10EF"/>
    <w:rsid w:val="006D6933"/>
    <w:rsid w:val="006D7AB2"/>
    <w:rsid w:val="006E55E7"/>
    <w:rsid w:val="006F0ADB"/>
    <w:rsid w:val="00763210"/>
    <w:rsid w:val="0077458B"/>
    <w:rsid w:val="007947EA"/>
    <w:rsid w:val="007A391D"/>
    <w:rsid w:val="007C04F6"/>
    <w:rsid w:val="007C0904"/>
    <w:rsid w:val="007E56E1"/>
    <w:rsid w:val="007F1C6B"/>
    <w:rsid w:val="007F32FB"/>
    <w:rsid w:val="008237F4"/>
    <w:rsid w:val="008335F2"/>
    <w:rsid w:val="00846442"/>
    <w:rsid w:val="00847BAE"/>
    <w:rsid w:val="008671E2"/>
    <w:rsid w:val="00871D6F"/>
    <w:rsid w:val="008A19A8"/>
    <w:rsid w:val="008A3196"/>
    <w:rsid w:val="008C6C3C"/>
    <w:rsid w:val="008D11E5"/>
    <w:rsid w:val="008D4CBB"/>
    <w:rsid w:val="008D7B4F"/>
    <w:rsid w:val="008F6D99"/>
    <w:rsid w:val="00935C44"/>
    <w:rsid w:val="00940320"/>
    <w:rsid w:val="00965305"/>
    <w:rsid w:val="00971891"/>
    <w:rsid w:val="00971EFD"/>
    <w:rsid w:val="00977079"/>
    <w:rsid w:val="009C56DC"/>
    <w:rsid w:val="009E16D6"/>
    <w:rsid w:val="00A21DE3"/>
    <w:rsid w:val="00A230D3"/>
    <w:rsid w:val="00A27913"/>
    <w:rsid w:val="00A40B75"/>
    <w:rsid w:val="00A47C3A"/>
    <w:rsid w:val="00A47ED7"/>
    <w:rsid w:val="00A577D9"/>
    <w:rsid w:val="00A62EA5"/>
    <w:rsid w:val="00A82FAA"/>
    <w:rsid w:val="00A84F5C"/>
    <w:rsid w:val="00AA053C"/>
    <w:rsid w:val="00AA7718"/>
    <w:rsid w:val="00AD6571"/>
    <w:rsid w:val="00B30AD1"/>
    <w:rsid w:val="00B42DB5"/>
    <w:rsid w:val="00B4452B"/>
    <w:rsid w:val="00B57772"/>
    <w:rsid w:val="00B64059"/>
    <w:rsid w:val="00B76188"/>
    <w:rsid w:val="00B76EB8"/>
    <w:rsid w:val="00B828A1"/>
    <w:rsid w:val="00B86991"/>
    <w:rsid w:val="00B87098"/>
    <w:rsid w:val="00B91BBD"/>
    <w:rsid w:val="00B937CC"/>
    <w:rsid w:val="00B95AD3"/>
    <w:rsid w:val="00B9777B"/>
    <w:rsid w:val="00BA322A"/>
    <w:rsid w:val="00BB546E"/>
    <w:rsid w:val="00BC62AE"/>
    <w:rsid w:val="00BD0514"/>
    <w:rsid w:val="00BD1063"/>
    <w:rsid w:val="00C0288A"/>
    <w:rsid w:val="00C03061"/>
    <w:rsid w:val="00C33DF8"/>
    <w:rsid w:val="00C36097"/>
    <w:rsid w:val="00C42F79"/>
    <w:rsid w:val="00C54B24"/>
    <w:rsid w:val="00C56F24"/>
    <w:rsid w:val="00C80CEC"/>
    <w:rsid w:val="00CA41BD"/>
    <w:rsid w:val="00CB56B5"/>
    <w:rsid w:val="00CC4E39"/>
    <w:rsid w:val="00CD468A"/>
    <w:rsid w:val="00CF54EE"/>
    <w:rsid w:val="00D06D31"/>
    <w:rsid w:val="00D073E4"/>
    <w:rsid w:val="00D1304F"/>
    <w:rsid w:val="00D33EB6"/>
    <w:rsid w:val="00D44D8C"/>
    <w:rsid w:val="00D54FB6"/>
    <w:rsid w:val="00D6047B"/>
    <w:rsid w:val="00D61A2F"/>
    <w:rsid w:val="00D76C1C"/>
    <w:rsid w:val="00D93A32"/>
    <w:rsid w:val="00DA0977"/>
    <w:rsid w:val="00DA3E5C"/>
    <w:rsid w:val="00DD471C"/>
    <w:rsid w:val="00DD752A"/>
    <w:rsid w:val="00DE0F6D"/>
    <w:rsid w:val="00DE37E7"/>
    <w:rsid w:val="00E013B6"/>
    <w:rsid w:val="00E01D58"/>
    <w:rsid w:val="00E04309"/>
    <w:rsid w:val="00E04F22"/>
    <w:rsid w:val="00E06CDF"/>
    <w:rsid w:val="00E101C3"/>
    <w:rsid w:val="00E10F6B"/>
    <w:rsid w:val="00E1157F"/>
    <w:rsid w:val="00E160E6"/>
    <w:rsid w:val="00E202D3"/>
    <w:rsid w:val="00E20872"/>
    <w:rsid w:val="00E218CD"/>
    <w:rsid w:val="00E25BE5"/>
    <w:rsid w:val="00E25BF8"/>
    <w:rsid w:val="00E27D81"/>
    <w:rsid w:val="00E35D6D"/>
    <w:rsid w:val="00E43A84"/>
    <w:rsid w:val="00E651C8"/>
    <w:rsid w:val="00E74B27"/>
    <w:rsid w:val="00EB565C"/>
    <w:rsid w:val="00ED0936"/>
    <w:rsid w:val="00ED1E4D"/>
    <w:rsid w:val="00ED3F63"/>
    <w:rsid w:val="00EE57F8"/>
    <w:rsid w:val="00EF0205"/>
    <w:rsid w:val="00F20B08"/>
    <w:rsid w:val="00F54798"/>
    <w:rsid w:val="00F60C31"/>
    <w:rsid w:val="00F624A2"/>
    <w:rsid w:val="00F82884"/>
    <w:rsid w:val="00F84AC8"/>
    <w:rsid w:val="00F87276"/>
    <w:rsid w:val="00F93639"/>
    <w:rsid w:val="00F9716A"/>
    <w:rsid w:val="00FB4900"/>
    <w:rsid w:val="00FC32C7"/>
    <w:rsid w:val="00FE6B9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9A9BBF"/>
  <w15:docId w15:val="{3D16B17C-3973-463C-A5D4-636512C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uiPriority w:val="99"/>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IntestazioneCarattere">
    <w:name w:val="Intestazione Carattere"/>
    <w:basedOn w:val="Carpredefinitoparagrafo"/>
    <w:link w:val="Intestazione"/>
    <w:rsid w:val="00935C44"/>
    <w:rPr>
      <w:spacing w:val="20"/>
      <w:sz w:val="28"/>
      <w:szCs w:val="28"/>
      <w:lang w:eastAsia="ar-SA"/>
    </w:rPr>
  </w:style>
  <w:style w:type="paragraph" w:styleId="Paragrafoelenco">
    <w:name w:val="List Paragraph"/>
    <w:basedOn w:val="Normale"/>
    <w:uiPriority w:val="34"/>
    <w:qFormat/>
    <w:rsid w:val="0036426A"/>
    <w:pPr>
      <w:suppressAutoHyphens w:val="0"/>
      <w:spacing w:after="200" w:line="276" w:lineRule="auto"/>
      <w:ind w:left="720"/>
      <w:contextualSpacing/>
    </w:pPr>
    <w:rPr>
      <w:rFonts w:ascii="Calibri" w:eastAsia="Calibri" w:hAnsi="Calibri"/>
      <w:spacing w:val="0"/>
      <w:sz w:val="22"/>
      <w:szCs w:val="22"/>
      <w:lang w:eastAsia="en-US"/>
    </w:rPr>
  </w:style>
  <w:style w:type="character" w:styleId="Menzionenonrisolta">
    <w:name w:val="Unresolved Mention"/>
    <w:basedOn w:val="Carpredefinitoparagrafo"/>
    <w:uiPriority w:val="99"/>
    <w:semiHidden/>
    <w:unhideWhenUsed/>
    <w:rsid w:val="00ED3F63"/>
    <w:rPr>
      <w:color w:val="605E5C"/>
      <w:shd w:val="clear" w:color="auto" w:fill="E1DFDD"/>
    </w:rPr>
  </w:style>
  <w:style w:type="character" w:styleId="Riferimentointenso">
    <w:name w:val="Intense Reference"/>
    <w:basedOn w:val="Carpredefinitoparagrafo"/>
    <w:uiPriority w:val="32"/>
    <w:qFormat/>
    <w:rsid w:val="00C0306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343826436">
      <w:bodyDiv w:val="1"/>
      <w:marLeft w:val="0"/>
      <w:marRight w:val="0"/>
      <w:marTop w:val="0"/>
      <w:marBottom w:val="0"/>
      <w:divBdr>
        <w:top w:val="none" w:sz="0" w:space="0" w:color="auto"/>
        <w:left w:val="none" w:sz="0" w:space="0" w:color="auto"/>
        <w:bottom w:val="none" w:sz="0" w:space="0" w:color="auto"/>
        <w:right w:val="none" w:sz="0" w:space="0" w:color="auto"/>
      </w:divBdr>
      <w:divsChild>
        <w:div w:id="1363476590">
          <w:marLeft w:val="0"/>
          <w:marRight w:val="0"/>
          <w:marTop w:val="0"/>
          <w:marBottom w:val="0"/>
          <w:divBdr>
            <w:top w:val="none" w:sz="0" w:space="0" w:color="auto"/>
            <w:left w:val="none" w:sz="0" w:space="0" w:color="auto"/>
            <w:bottom w:val="none" w:sz="0" w:space="0" w:color="auto"/>
            <w:right w:val="none" w:sz="0" w:space="0" w:color="auto"/>
          </w:divBdr>
        </w:div>
      </w:divsChild>
    </w:div>
    <w:div w:id="569119657">
      <w:bodyDiv w:val="1"/>
      <w:marLeft w:val="0"/>
      <w:marRight w:val="0"/>
      <w:marTop w:val="0"/>
      <w:marBottom w:val="0"/>
      <w:divBdr>
        <w:top w:val="none" w:sz="0" w:space="0" w:color="auto"/>
        <w:left w:val="none" w:sz="0" w:space="0" w:color="auto"/>
        <w:bottom w:val="none" w:sz="0" w:space="0" w:color="auto"/>
        <w:right w:val="none" w:sz="0" w:space="0" w:color="auto"/>
      </w:divBdr>
    </w:div>
    <w:div w:id="762846304">
      <w:bodyDiv w:val="1"/>
      <w:marLeft w:val="0"/>
      <w:marRight w:val="0"/>
      <w:marTop w:val="0"/>
      <w:marBottom w:val="0"/>
      <w:divBdr>
        <w:top w:val="none" w:sz="0" w:space="0" w:color="auto"/>
        <w:left w:val="none" w:sz="0" w:space="0" w:color="auto"/>
        <w:bottom w:val="none" w:sz="0" w:space="0" w:color="auto"/>
        <w:right w:val="none" w:sz="0" w:space="0" w:color="auto"/>
      </w:divBdr>
      <w:divsChild>
        <w:div w:id="1642081111">
          <w:marLeft w:val="0"/>
          <w:marRight w:val="0"/>
          <w:marTop w:val="0"/>
          <w:marBottom w:val="0"/>
          <w:divBdr>
            <w:top w:val="none" w:sz="0" w:space="0" w:color="auto"/>
            <w:left w:val="none" w:sz="0" w:space="0" w:color="auto"/>
            <w:bottom w:val="none" w:sz="0" w:space="0" w:color="auto"/>
            <w:right w:val="none" w:sz="0" w:space="0" w:color="auto"/>
          </w:divBdr>
          <w:divsChild>
            <w:div w:id="1548643792">
              <w:marLeft w:val="0"/>
              <w:marRight w:val="0"/>
              <w:marTop w:val="0"/>
              <w:marBottom w:val="0"/>
              <w:divBdr>
                <w:top w:val="none" w:sz="0" w:space="0" w:color="auto"/>
                <w:left w:val="none" w:sz="0" w:space="0" w:color="auto"/>
                <w:bottom w:val="none" w:sz="0" w:space="0" w:color="auto"/>
                <w:right w:val="none" w:sz="0" w:space="0" w:color="auto"/>
              </w:divBdr>
              <w:divsChild>
                <w:div w:id="1019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3628">
      <w:bodyDiv w:val="1"/>
      <w:marLeft w:val="0"/>
      <w:marRight w:val="0"/>
      <w:marTop w:val="0"/>
      <w:marBottom w:val="0"/>
      <w:divBdr>
        <w:top w:val="none" w:sz="0" w:space="0" w:color="auto"/>
        <w:left w:val="none" w:sz="0" w:space="0" w:color="auto"/>
        <w:bottom w:val="none" w:sz="0" w:space="0" w:color="auto"/>
        <w:right w:val="none" w:sz="0" w:space="0" w:color="auto"/>
      </w:divBdr>
      <w:divsChild>
        <w:div w:id="7760201">
          <w:marLeft w:val="0"/>
          <w:marRight w:val="0"/>
          <w:marTop w:val="0"/>
          <w:marBottom w:val="0"/>
          <w:divBdr>
            <w:top w:val="none" w:sz="0" w:space="0" w:color="auto"/>
            <w:left w:val="none" w:sz="0" w:space="0" w:color="auto"/>
            <w:bottom w:val="none" w:sz="0" w:space="0" w:color="auto"/>
            <w:right w:val="none" w:sz="0" w:space="0" w:color="auto"/>
          </w:divBdr>
          <w:divsChild>
            <w:div w:id="1235093965">
              <w:marLeft w:val="0"/>
              <w:marRight w:val="0"/>
              <w:marTop w:val="0"/>
              <w:marBottom w:val="0"/>
              <w:divBdr>
                <w:top w:val="none" w:sz="0" w:space="0" w:color="auto"/>
                <w:left w:val="none" w:sz="0" w:space="0" w:color="auto"/>
                <w:bottom w:val="none" w:sz="0" w:space="0" w:color="auto"/>
                <w:right w:val="none" w:sz="0" w:space="0" w:color="auto"/>
              </w:divBdr>
              <w:divsChild>
                <w:div w:id="1278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9522">
      <w:bodyDiv w:val="1"/>
      <w:marLeft w:val="0"/>
      <w:marRight w:val="0"/>
      <w:marTop w:val="0"/>
      <w:marBottom w:val="0"/>
      <w:divBdr>
        <w:top w:val="none" w:sz="0" w:space="0" w:color="auto"/>
        <w:left w:val="none" w:sz="0" w:space="0" w:color="auto"/>
        <w:bottom w:val="none" w:sz="0" w:space="0" w:color="auto"/>
        <w:right w:val="none" w:sz="0" w:space="0" w:color="auto"/>
      </w:divBdr>
      <w:divsChild>
        <w:div w:id="1180044858">
          <w:marLeft w:val="0"/>
          <w:marRight w:val="0"/>
          <w:marTop w:val="0"/>
          <w:marBottom w:val="0"/>
          <w:divBdr>
            <w:top w:val="none" w:sz="0" w:space="0" w:color="auto"/>
            <w:left w:val="none" w:sz="0" w:space="0" w:color="auto"/>
            <w:bottom w:val="none" w:sz="0" w:space="0" w:color="auto"/>
            <w:right w:val="none" w:sz="0" w:space="0" w:color="auto"/>
          </w:divBdr>
        </w:div>
      </w:divsChild>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765372025">
      <w:bodyDiv w:val="1"/>
      <w:marLeft w:val="0"/>
      <w:marRight w:val="0"/>
      <w:marTop w:val="0"/>
      <w:marBottom w:val="0"/>
      <w:divBdr>
        <w:top w:val="none" w:sz="0" w:space="0" w:color="auto"/>
        <w:left w:val="none" w:sz="0" w:space="0" w:color="auto"/>
        <w:bottom w:val="none" w:sz="0" w:space="0" w:color="auto"/>
        <w:right w:val="none" w:sz="0" w:space="0" w:color="auto"/>
      </w:divBdr>
      <w:divsChild>
        <w:div w:id="276564385">
          <w:marLeft w:val="0"/>
          <w:marRight w:val="0"/>
          <w:marTop w:val="0"/>
          <w:marBottom w:val="0"/>
          <w:divBdr>
            <w:top w:val="none" w:sz="0" w:space="0" w:color="auto"/>
            <w:left w:val="none" w:sz="0" w:space="0" w:color="auto"/>
            <w:bottom w:val="none" w:sz="0" w:space="0" w:color="auto"/>
            <w:right w:val="none" w:sz="0" w:space="0" w:color="auto"/>
          </w:divBdr>
        </w:div>
      </w:divsChild>
    </w:div>
    <w:div w:id="1869873873">
      <w:bodyDiv w:val="1"/>
      <w:marLeft w:val="0"/>
      <w:marRight w:val="0"/>
      <w:marTop w:val="0"/>
      <w:marBottom w:val="0"/>
      <w:divBdr>
        <w:top w:val="none" w:sz="0" w:space="0" w:color="auto"/>
        <w:left w:val="none" w:sz="0" w:space="0" w:color="auto"/>
        <w:bottom w:val="none" w:sz="0" w:space="0" w:color="auto"/>
        <w:right w:val="none" w:sz="0" w:space="0" w:color="auto"/>
      </w:divBdr>
    </w:div>
    <w:div w:id="2033870838">
      <w:bodyDiv w:val="1"/>
      <w:marLeft w:val="0"/>
      <w:marRight w:val="0"/>
      <w:marTop w:val="0"/>
      <w:marBottom w:val="0"/>
      <w:divBdr>
        <w:top w:val="none" w:sz="0" w:space="0" w:color="auto"/>
        <w:left w:val="none" w:sz="0" w:space="0" w:color="auto"/>
        <w:bottom w:val="none" w:sz="0" w:space="0" w:color="auto"/>
        <w:right w:val="none" w:sz="0" w:space="0" w:color="auto"/>
      </w:divBdr>
      <w:divsChild>
        <w:div w:id="1399013974">
          <w:marLeft w:val="0"/>
          <w:marRight w:val="0"/>
          <w:marTop w:val="0"/>
          <w:marBottom w:val="0"/>
          <w:divBdr>
            <w:top w:val="none" w:sz="0" w:space="0" w:color="auto"/>
            <w:left w:val="none" w:sz="0" w:space="0" w:color="auto"/>
            <w:bottom w:val="none" w:sz="0" w:space="0" w:color="auto"/>
            <w:right w:val="none" w:sz="0" w:space="0" w:color="auto"/>
          </w:divBdr>
          <w:divsChild>
            <w:div w:id="519666987">
              <w:marLeft w:val="0"/>
              <w:marRight w:val="0"/>
              <w:marTop w:val="0"/>
              <w:marBottom w:val="0"/>
              <w:divBdr>
                <w:top w:val="none" w:sz="0" w:space="0" w:color="auto"/>
                <w:left w:val="none" w:sz="0" w:space="0" w:color="auto"/>
                <w:bottom w:val="none" w:sz="0" w:space="0" w:color="auto"/>
                <w:right w:val="none" w:sz="0" w:space="0" w:color="auto"/>
              </w:divBdr>
              <w:divsChild>
                <w:div w:id="1711607192">
                  <w:marLeft w:val="0"/>
                  <w:marRight w:val="0"/>
                  <w:marTop w:val="0"/>
                  <w:marBottom w:val="0"/>
                  <w:divBdr>
                    <w:top w:val="none" w:sz="0" w:space="0" w:color="auto"/>
                    <w:left w:val="none" w:sz="0" w:space="0" w:color="auto"/>
                    <w:bottom w:val="none" w:sz="0" w:space="0" w:color="auto"/>
                    <w:right w:val="none" w:sz="0" w:space="0" w:color="auto"/>
                  </w:divBdr>
                </w:div>
              </w:divsChild>
            </w:div>
            <w:div w:id="2120754344">
              <w:marLeft w:val="0"/>
              <w:marRight w:val="0"/>
              <w:marTop w:val="0"/>
              <w:marBottom w:val="0"/>
              <w:divBdr>
                <w:top w:val="none" w:sz="0" w:space="0" w:color="auto"/>
                <w:left w:val="none" w:sz="0" w:space="0" w:color="auto"/>
                <w:bottom w:val="none" w:sz="0" w:space="0" w:color="auto"/>
                <w:right w:val="none" w:sz="0" w:space="0" w:color="auto"/>
              </w:divBdr>
              <w:divsChild>
                <w:div w:id="167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r.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2988-D81E-46F5-88A4-608F9598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434</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2903</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Varisco.M</dc:creator>
  <cp:lastModifiedBy>Maurizio Zorni</cp:lastModifiedBy>
  <cp:revision>24</cp:revision>
  <cp:lastPrinted>2017-04-07T13:50:00Z</cp:lastPrinted>
  <dcterms:created xsi:type="dcterms:W3CDTF">2021-10-24T18:14:00Z</dcterms:created>
  <dcterms:modified xsi:type="dcterms:W3CDTF">2023-01-14T18:01:00Z</dcterms:modified>
</cp:coreProperties>
</file>