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1879B15" w14:textId="5D671351" w:rsidR="00EE78D7" w:rsidRPr="000A401D" w:rsidRDefault="00EE78D7" w:rsidP="00EE78D7">
      <w:pPr>
        <w:pStyle w:val="Nessunaspaziatura"/>
        <w:rPr>
          <w:rFonts w:ascii="Times New Roman" w:hAnsi="Times New Roman"/>
          <w:i/>
          <w:iCs/>
          <w:szCs w:val="28"/>
          <w:lang w:eastAsia="zh-CN"/>
        </w:rPr>
      </w:pP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>COMUNICATO NR.</w:t>
      </w:r>
      <w:r w:rsidRPr="000A401D">
        <w:rPr>
          <w:rFonts w:ascii="Times New Roman" w:hAnsi="Times New Roman"/>
          <w:bCs/>
          <w:i/>
          <w:iCs/>
          <w:noProof/>
          <w:szCs w:val="28"/>
          <w:lang w:eastAsia="zh-CN"/>
        </w:rPr>
        <w:t xml:space="preserve"> </w:t>
      </w:r>
      <w:r w:rsidR="00371BC0">
        <w:rPr>
          <w:rFonts w:ascii="Times New Roman" w:hAnsi="Times New Roman"/>
          <w:bCs/>
          <w:i/>
          <w:iCs/>
          <w:szCs w:val="28"/>
          <w:lang w:eastAsia="zh-CN"/>
        </w:rPr>
        <w:t>2</w:t>
      </w:r>
      <w:r w:rsidR="00047226">
        <w:rPr>
          <w:rFonts w:ascii="Times New Roman" w:hAnsi="Times New Roman"/>
          <w:bCs/>
          <w:i/>
          <w:iCs/>
          <w:szCs w:val="28"/>
          <w:lang w:eastAsia="zh-CN"/>
        </w:rPr>
        <w:t>seg</w:t>
      </w: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>r23</w:t>
      </w: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ab/>
        <w:t xml:space="preserve"> Trieste, </w:t>
      </w:r>
      <w:r w:rsidR="00371BC0">
        <w:rPr>
          <w:rFonts w:ascii="Times New Roman" w:hAnsi="Times New Roman"/>
          <w:bCs/>
          <w:i/>
          <w:iCs/>
          <w:szCs w:val="28"/>
          <w:lang w:eastAsia="zh-CN"/>
        </w:rPr>
        <w:t>05</w:t>
      </w: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 xml:space="preserve"> </w:t>
      </w:r>
      <w:r w:rsidR="00371BC0">
        <w:rPr>
          <w:rFonts w:ascii="Times New Roman" w:hAnsi="Times New Roman"/>
          <w:bCs/>
          <w:i/>
          <w:iCs/>
          <w:szCs w:val="28"/>
          <w:lang w:eastAsia="zh-CN"/>
        </w:rPr>
        <w:t>marzo</w:t>
      </w: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 xml:space="preserve"> 2023</w:t>
      </w:r>
    </w:p>
    <w:p w14:paraId="0A5540E9" w14:textId="77777777" w:rsidR="00EE78D7" w:rsidRPr="000A401D" w:rsidRDefault="00EE78D7" w:rsidP="00EE78D7">
      <w:pPr>
        <w:pStyle w:val="Nessunaspaziatura"/>
        <w:rPr>
          <w:rFonts w:ascii="Times New Roman" w:hAnsi="Times New Roman"/>
          <w:i/>
          <w:iCs/>
          <w:szCs w:val="28"/>
          <w:highlight w:val="yellow"/>
          <w:lang w:eastAsia="zh-CN"/>
        </w:rPr>
      </w:pPr>
    </w:p>
    <w:p w14:paraId="03A7DAAD" w14:textId="763B5F27" w:rsidR="00EE78D7" w:rsidRPr="000A401D" w:rsidRDefault="00EE78D7" w:rsidP="00EE78D7">
      <w:pPr>
        <w:pStyle w:val="Nessunaspaziatura"/>
        <w:rPr>
          <w:rFonts w:ascii="Times New Roman" w:hAnsi="Times New Roman"/>
          <w:bCs/>
          <w:i/>
          <w:iCs/>
          <w:lang w:eastAsia="zh-CN"/>
        </w:rPr>
      </w:pPr>
      <w:r w:rsidRPr="000A401D">
        <w:rPr>
          <w:rFonts w:ascii="Times New Roman" w:hAnsi="Times New Roman"/>
          <w:bCs/>
          <w:i/>
          <w:iCs/>
          <w:lang w:eastAsia="zh-CN"/>
        </w:rPr>
        <w:t xml:space="preserve">            </w:t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  <w:t xml:space="preserve"> AI PARTECIPANTI AL CORSO REG. F.V.G.</w:t>
      </w:r>
    </w:p>
    <w:p w14:paraId="597CE2E2" w14:textId="5EBE523A" w:rsidR="00EE78D7" w:rsidRPr="000A401D" w:rsidRDefault="00EE78D7" w:rsidP="00EE78D7">
      <w:pPr>
        <w:pStyle w:val="Nessunaspaziatura"/>
        <w:rPr>
          <w:rFonts w:ascii="Times New Roman" w:hAnsi="Times New Roman"/>
          <w:bCs/>
          <w:i/>
          <w:iCs/>
          <w:lang w:eastAsia="zh-CN"/>
        </w:rPr>
      </w:pPr>
      <w:r w:rsidRPr="000A401D">
        <w:rPr>
          <w:rFonts w:ascii="Times New Roman" w:hAnsi="Times New Roman"/>
          <w:bCs/>
          <w:i/>
          <w:iCs/>
          <w:lang w:eastAsia="zh-CN"/>
        </w:rPr>
        <w:t xml:space="preserve">            </w:t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  <w:t xml:space="preserve"> Maestro di Base </w:t>
      </w:r>
    </w:p>
    <w:p w14:paraId="2718CF3F" w14:textId="77777777" w:rsidR="00EE78D7" w:rsidRPr="000A401D" w:rsidRDefault="00EE78D7" w:rsidP="00EE78D7">
      <w:pPr>
        <w:pStyle w:val="Nessunaspaziatura"/>
        <w:rPr>
          <w:rFonts w:ascii="Times New Roman" w:hAnsi="Times New Roman"/>
          <w:bCs/>
          <w:i/>
          <w:iCs/>
          <w:sz w:val="6"/>
          <w:szCs w:val="6"/>
          <w:lang w:eastAsia="zh-CN"/>
        </w:rPr>
      </w:pP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</w:p>
    <w:p w14:paraId="7DD360E0" w14:textId="77777777" w:rsidR="00EE78D7" w:rsidRPr="000A401D" w:rsidRDefault="00EE78D7" w:rsidP="00EE78D7">
      <w:pPr>
        <w:pStyle w:val="Nessunaspaziatura"/>
        <w:rPr>
          <w:rFonts w:ascii="Times New Roman" w:hAnsi="Times New Roman"/>
          <w:i/>
          <w:iCs/>
          <w:szCs w:val="28"/>
          <w:lang w:eastAsia="zh-CN"/>
        </w:rPr>
      </w:pPr>
      <w:r w:rsidRPr="000A401D">
        <w:rPr>
          <w:rFonts w:ascii="Times New Roman" w:hAnsi="Times New Roman"/>
          <w:bCs/>
          <w:i/>
          <w:iCs/>
          <w:lang w:eastAsia="zh-CN"/>
        </w:rPr>
        <w:t xml:space="preserve"> </w:t>
      </w:r>
      <w:r w:rsidRPr="000A401D">
        <w:rPr>
          <w:rFonts w:ascii="Times New Roman" w:hAnsi="Times New Roman"/>
          <w:i/>
          <w:iCs/>
          <w:szCs w:val="28"/>
          <w:lang w:eastAsia="zh-CN"/>
        </w:rPr>
        <w:t xml:space="preserve">           </w:t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  <w:t xml:space="preserve"> AI SODALIZI DELLA REGIONE</w:t>
      </w:r>
    </w:p>
    <w:p w14:paraId="31386C09" w14:textId="77777777" w:rsidR="00EE78D7" w:rsidRPr="000A401D" w:rsidRDefault="00EE78D7" w:rsidP="00EE78D7">
      <w:pPr>
        <w:pStyle w:val="Nessunaspaziatura"/>
        <w:rPr>
          <w:rFonts w:ascii="Times New Roman" w:hAnsi="Times New Roman"/>
          <w:i/>
          <w:iCs/>
          <w:sz w:val="6"/>
          <w:szCs w:val="6"/>
          <w:lang w:eastAsia="zh-CN"/>
        </w:rPr>
      </w:pPr>
    </w:p>
    <w:p w14:paraId="5C955615" w14:textId="77777777" w:rsidR="00EE78D7" w:rsidRPr="000A401D" w:rsidRDefault="00EE78D7" w:rsidP="00EE78D7">
      <w:pPr>
        <w:pStyle w:val="Nessunaspaziatura"/>
        <w:rPr>
          <w:rFonts w:ascii="Times New Roman" w:hAnsi="Times New Roman"/>
          <w:i/>
          <w:iCs/>
          <w:szCs w:val="28"/>
          <w:lang w:eastAsia="zh-CN"/>
        </w:rPr>
      </w:pPr>
      <w:r w:rsidRPr="000A401D">
        <w:rPr>
          <w:rFonts w:ascii="Times New Roman" w:hAnsi="Times New Roman"/>
          <w:i/>
          <w:iCs/>
          <w:szCs w:val="28"/>
          <w:lang w:eastAsia="zh-CN"/>
        </w:rPr>
        <w:t xml:space="preserve">           </w:t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  <w:t xml:space="preserve"> AI DELEGATI TERRITORIALI DI</w:t>
      </w:r>
    </w:p>
    <w:p w14:paraId="68144209" w14:textId="0D048CB7" w:rsidR="00EE78D7" w:rsidRPr="000A401D" w:rsidRDefault="00EE78D7" w:rsidP="00EE78D7">
      <w:pPr>
        <w:pStyle w:val="Nessunaspaziatura"/>
        <w:rPr>
          <w:rFonts w:ascii="Times New Roman" w:hAnsi="Times New Roman"/>
          <w:i/>
          <w:iCs/>
          <w:szCs w:val="28"/>
          <w:lang w:eastAsia="zh-CN"/>
        </w:rPr>
      </w:pPr>
      <w:r w:rsidRPr="000A401D">
        <w:rPr>
          <w:rFonts w:ascii="Times New Roman" w:hAnsi="Times New Roman"/>
          <w:i/>
          <w:iCs/>
          <w:szCs w:val="28"/>
          <w:lang w:eastAsia="zh-CN"/>
        </w:rPr>
        <w:t xml:space="preserve">                                                      </w:t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  <w:t xml:space="preserve">             </w:t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  <w:t xml:space="preserve">              Gorizia, Pordenone, Trieste, Udine</w:t>
      </w:r>
    </w:p>
    <w:p w14:paraId="3C14D6AD" w14:textId="2B8EFCC2" w:rsidR="00EE78D7" w:rsidRPr="000A401D" w:rsidRDefault="0058102A" w:rsidP="00EE78D7">
      <w:pPr>
        <w:pStyle w:val="Nessunaspaziatura"/>
        <w:rPr>
          <w:rFonts w:ascii="Times New Roman" w:hAnsi="Times New Roman"/>
          <w:i/>
          <w:iCs/>
          <w:szCs w:val="28"/>
          <w:lang w:eastAsia="zh-CN"/>
        </w:rPr>
      </w:pPr>
      <w:r>
        <w:rPr>
          <w:rFonts w:ascii="Times New Roman" w:hAnsi="Times New Roman"/>
          <w:i/>
          <w:iCs/>
          <w:szCs w:val="28"/>
          <w:lang w:eastAsia="zh-CN"/>
        </w:rPr>
        <w:tab/>
      </w:r>
      <w:r>
        <w:rPr>
          <w:rFonts w:ascii="Times New Roman" w:hAnsi="Times New Roman"/>
          <w:i/>
          <w:iCs/>
          <w:szCs w:val="28"/>
          <w:lang w:eastAsia="zh-CN"/>
        </w:rPr>
        <w:tab/>
      </w:r>
      <w:r>
        <w:rPr>
          <w:rFonts w:ascii="Times New Roman" w:hAnsi="Times New Roman"/>
          <w:i/>
          <w:iCs/>
          <w:szCs w:val="28"/>
          <w:lang w:eastAsia="zh-CN"/>
        </w:rPr>
        <w:tab/>
      </w:r>
      <w:r>
        <w:rPr>
          <w:rFonts w:ascii="Times New Roman" w:hAnsi="Times New Roman"/>
          <w:i/>
          <w:iCs/>
          <w:szCs w:val="28"/>
          <w:lang w:eastAsia="zh-CN"/>
        </w:rPr>
        <w:tab/>
      </w:r>
      <w:r>
        <w:rPr>
          <w:rFonts w:ascii="Times New Roman" w:hAnsi="Times New Roman"/>
          <w:i/>
          <w:iCs/>
          <w:szCs w:val="28"/>
          <w:lang w:eastAsia="zh-CN"/>
        </w:rPr>
        <w:tab/>
      </w:r>
      <w:r>
        <w:rPr>
          <w:rFonts w:ascii="Times New Roman" w:hAnsi="Times New Roman"/>
          <w:i/>
          <w:iCs/>
          <w:szCs w:val="28"/>
          <w:lang w:eastAsia="zh-CN"/>
        </w:rPr>
        <w:tab/>
      </w:r>
      <w:r>
        <w:rPr>
          <w:rFonts w:ascii="Times New Roman" w:hAnsi="Times New Roman"/>
          <w:i/>
          <w:iCs/>
          <w:szCs w:val="28"/>
          <w:lang w:eastAsia="zh-CN"/>
        </w:rPr>
        <w:tab/>
      </w:r>
      <w:r>
        <w:rPr>
          <w:rFonts w:ascii="Times New Roman" w:hAnsi="Times New Roman"/>
          <w:i/>
          <w:iCs/>
          <w:szCs w:val="28"/>
          <w:lang w:eastAsia="zh-CN"/>
        </w:rPr>
        <w:tab/>
      </w:r>
    </w:p>
    <w:p w14:paraId="6C364E60" w14:textId="15C4BF62" w:rsidR="00EE78D7" w:rsidRPr="000A401D" w:rsidRDefault="00EE78D7" w:rsidP="00EE78D7">
      <w:pPr>
        <w:pStyle w:val="Nessunaspaziatura"/>
        <w:rPr>
          <w:rFonts w:ascii="Times New Roman" w:hAnsi="Times New Roman"/>
          <w:i/>
          <w:iCs/>
          <w:szCs w:val="28"/>
          <w:lang w:eastAsia="zh-CN"/>
        </w:rPr>
      </w:pPr>
      <w:r w:rsidRPr="000A401D">
        <w:rPr>
          <w:rFonts w:ascii="Times New Roman" w:hAnsi="Times New Roman"/>
          <w:i/>
          <w:iCs/>
          <w:szCs w:val="28"/>
          <w:lang w:eastAsia="zh-CN"/>
        </w:rPr>
        <w:t xml:space="preserve">                                                              </w:t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</w:p>
    <w:p w14:paraId="7A69A36B" w14:textId="77777777" w:rsidR="00EE78D7" w:rsidRPr="000A401D" w:rsidRDefault="00EE78D7" w:rsidP="00EE78D7">
      <w:pPr>
        <w:pStyle w:val="Nessunaspaziatura"/>
        <w:rPr>
          <w:rFonts w:ascii="Times New Roman" w:hAnsi="Times New Roman"/>
          <w:b/>
          <w:i/>
          <w:iCs/>
          <w:szCs w:val="28"/>
          <w:u w:val="single"/>
          <w:lang w:eastAsia="zh-CN"/>
        </w:rPr>
      </w:pPr>
      <w:r w:rsidRPr="000A401D">
        <w:rPr>
          <w:rFonts w:ascii="Times New Roman" w:hAnsi="Times New Roman"/>
          <w:i/>
          <w:iCs/>
          <w:szCs w:val="28"/>
          <w:lang w:eastAsia="zh-CN"/>
        </w:rPr>
        <w:t xml:space="preserve">                                                                            </w:t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  <w:t xml:space="preserve"> </w:t>
      </w:r>
      <w:r w:rsidRPr="000A401D">
        <w:rPr>
          <w:rFonts w:ascii="Times New Roman" w:hAnsi="Times New Roman"/>
          <w:b/>
          <w:i/>
          <w:iCs/>
          <w:szCs w:val="28"/>
          <w:u w:val="single"/>
          <w:lang w:eastAsia="zh-CN"/>
        </w:rPr>
        <w:t>Loro Sedi</w:t>
      </w:r>
    </w:p>
    <w:p w14:paraId="41AF4B76" w14:textId="77777777" w:rsidR="00EE78D7" w:rsidRPr="002C7C18" w:rsidRDefault="00EE78D7" w:rsidP="00EE78D7">
      <w:pPr>
        <w:pStyle w:val="Nessunaspaziatura"/>
        <w:rPr>
          <w:szCs w:val="28"/>
          <w:lang w:eastAsia="zh-CN"/>
        </w:rPr>
      </w:pPr>
    </w:p>
    <w:p w14:paraId="34DFE6B1" w14:textId="77777777" w:rsidR="00F23F1E" w:rsidRDefault="00F23F1E" w:rsidP="00F23F1E">
      <w:pPr>
        <w:rPr>
          <w:sz w:val="22"/>
          <w:szCs w:val="22"/>
          <w:lang w:eastAsia="it-IT"/>
        </w:rPr>
      </w:pPr>
    </w:p>
    <w:p w14:paraId="3D24F704" w14:textId="19DDE335" w:rsidR="00972D62" w:rsidRPr="00664BF8" w:rsidRDefault="00972D62" w:rsidP="00F23F1E">
      <w:pPr>
        <w:rPr>
          <w:b/>
          <w:bCs/>
          <w:i/>
          <w:iCs/>
          <w:szCs w:val="22"/>
          <w:u w:val="single"/>
          <w:lang w:eastAsia="it-IT"/>
        </w:rPr>
      </w:pPr>
      <w:r w:rsidRPr="00664BF8">
        <w:rPr>
          <w:b/>
          <w:bCs/>
          <w:i/>
          <w:iCs/>
          <w:szCs w:val="22"/>
          <w:u w:val="single"/>
          <w:lang w:eastAsia="it-IT"/>
        </w:rPr>
        <w:t>Corso F.I.S.R. F.V.G. - Maestro di Base.</w:t>
      </w:r>
    </w:p>
    <w:p w14:paraId="635266E2" w14:textId="77777777" w:rsidR="00664BF8" w:rsidRPr="00972D62" w:rsidRDefault="00664BF8" w:rsidP="00F23F1E">
      <w:pPr>
        <w:rPr>
          <w:b/>
          <w:bCs/>
          <w:i/>
          <w:iCs/>
          <w:sz w:val="22"/>
          <w:szCs w:val="22"/>
          <w:u w:val="single"/>
          <w:lang w:eastAsia="it-IT"/>
        </w:rPr>
      </w:pPr>
    </w:p>
    <w:p w14:paraId="291800CE" w14:textId="46D670D9" w:rsidR="00F23F1E" w:rsidRDefault="00972D62" w:rsidP="00030328">
      <w:pPr>
        <w:spacing w:line="360" w:lineRule="auto"/>
        <w:jc w:val="center"/>
        <w:rPr>
          <w:i/>
          <w:iCs/>
          <w:sz w:val="22"/>
          <w:szCs w:val="22"/>
          <w:lang w:eastAsia="it-IT"/>
        </w:rPr>
      </w:pPr>
      <w:r>
        <w:rPr>
          <w:i/>
          <w:iCs/>
          <w:sz w:val="22"/>
          <w:szCs w:val="22"/>
          <w:lang w:eastAsia="it-IT"/>
        </w:rPr>
        <w:t xml:space="preserve">Il </w:t>
      </w:r>
      <w:r w:rsidR="00F23F1E" w:rsidRPr="00F23F1E">
        <w:rPr>
          <w:i/>
          <w:iCs/>
          <w:sz w:val="22"/>
          <w:szCs w:val="22"/>
          <w:lang w:eastAsia="it-IT"/>
        </w:rPr>
        <w:t>Corso F.I.S.R.</w:t>
      </w:r>
      <w:r w:rsidR="00F23F1E">
        <w:rPr>
          <w:i/>
          <w:iCs/>
          <w:sz w:val="22"/>
          <w:szCs w:val="22"/>
          <w:lang w:eastAsia="it-IT"/>
        </w:rPr>
        <w:t xml:space="preserve"> </w:t>
      </w:r>
      <w:r w:rsidR="00F9425C">
        <w:rPr>
          <w:i/>
          <w:iCs/>
          <w:sz w:val="22"/>
          <w:szCs w:val="22"/>
          <w:lang w:eastAsia="it-IT"/>
        </w:rPr>
        <w:t xml:space="preserve">si svolgerà </w:t>
      </w:r>
      <w:r w:rsidR="00F9425C" w:rsidRPr="00030328">
        <w:rPr>
          <w:b/>
          <w:bCs/>
          <w:i/>
          <w:iCs/>
          <w:sz w:val="22"/>
          <w:szCs w:val="22"/>
          <w:lang w:eastAsia="it-IT"/>
        </w:rPr>
        <w:t>via piattaforma Zoom</w:t>
      </w:r>
      <w:r w:rsidR="00030328">
        <w:rPr>
          <w:i/>
          <w:iCs/>
          <w:sz w:val="22"/>
          <w:szCs w:val="22"/>
          <w:lang w:eastAsia="it-IT"/>
        </w:rPr>
        <w:t>,</w:t>
      </w:r>
      <w:r w:rsidR="00F9425C">
        <w:rPr>
          <w:i/>
          <w:iCs/>
          <w:sz w:val="22"/>
          <w:szCs w:val="22"/>
          <w:lang w:eastAsia="it-IT"/>
        </w:rPr>
        <w:t xml:space="preserve"> </w:t>
      </w:r>
      <w:r w:rsidR="00F23F1E">
        <w:rPr>
          <w:i/>
          <w:iCs/>
          <w:sz w:val="22"/>
          <w:szCs w:val="22"/>
          <w:lang w:eastAsia="it-IT"/>
        </w:rPr>
        <w:t>nelle seguenti giornate:</w:t>
      </w:r>
    </w:p>
    <w:p w14:paraId="44E31681" w14:textId="5E108962" w:rsidR="00F23F1E" w:rsidRDefault="00972D62" w:rsidP="00030328">
      <w:pPr>
        <w:spacing w:line="360" w:lineRule="auto"/>
        <w:jc w:val="center"/>
        <w:rPr>
          <w:i/>
          <w:iCs/>
          <w:sz w:val="22"/>
          <w:szCs w:val="22"/>
          <w:lang w:eastAsia="it-IT"/>
        </w:rPr>
      </w:pPr>
      <w:r w:rsidRPr="00047226">
        <w:rPr>
          <w:b/>
          <w:bCs/>
          <w:i/>
          <w:iCs/>
          <w:sz w:val="22"/>
          <w:szCs w:val="22"/>
          <w:lang w:eastAsia="it-IT"/>
        </w:rPr>
        <w:t xml:space="preserve">Venerdì </w:t>
      </w:r>
      <w:r w:rsidR="00F23F1E" w:rsidRPr="00047226">
        <w:rPr>
          <w:b/>
          <w:bCs/>
          <w:i/>
          <w:iCs/>
          <w:sz w:val="22"/>
          <w:szCs w:val="22"/>
          <w:lang w:eastAsia="it-IT"/>
        </w:rPr>
        <w:t>1</w:t>
      </w:r>
      <w:r w:rsidRPr="00047226">
        <w:rPr>
          <w:b/>
          <w:bCs/>
          <w:i/>
          <w:iCs/>
          <w:sz w:val="22"/>
          <w:szCs w:val="22"/>
          <w:lang w:eastAsia="it-IT"/>
        </w:rPr>
        <w:t>0 marzo</w:t>
      </w:r>
      <w:r>
        <w:rPr>
          <w:i/>
          <w:iCs/>
          <w:sz w:val="22"/>
          <w:szCs w:val="22"/>
          <w:lang w:eastAsia="it-IT"/>
        </w:rPr>
        <w:t xml:space="preserve"> (corso webinar) ore </w:t>
      </w:r>
      <w:r w:rsidR="00030328">
        <w:rPr>
          <w:i/>
          <w:iCs/>
          <w:sz w:val="22"/>
          <w:szCs w:val="22"/>
          <w:lang w:eastAsia="it-IT"/>
        </w:rPr>
        <w:t>19.30 / 22.30</w:t>
      </w:r>
    </w:p>
    <w:p w14:paraId="7EA885F0" w14:textId="4FFEFDE1" w:rsidR="00972D62" w:rsidRDefault="00972D62" w:rsidP="00030328">
      <w:pPr>
        <w:spacing w:line="360" w:lineRule="auto"/>
        <w:jc w:val="center"/>
        <w:rPr>
          <w:i/>
          <w:iCs/>
          <w:sz w:val="22"/>
          <w:szCs w:val="22"/>
          <w:lang w:eastAsia="it-IT"/>
        </w:rPr>
      </w:pPr>
      <w:r w:rsidRPr="00047226">
        <w:rPr>
          <w:b/>
          <w:bCs/>
          <w:i/>
          <w:iCs/>
          <w:sz w:val="22"/>
          <w:szCs w:val="22"/>
          <w:lang w:eastAsia="it-IT"/>
        </w:rPr>
        <w:t>Venerdì 17 marzo</w:t>
      </w:r>
      <w:r>
        <w:rPr>
          <w:i/>
          <w:iCs/>
          <w:sz w:val="22"/>
          <w:szCs w:val="22"/>
          <w:lang w:eastAsia="it-IT"/>
        </w:rPr>
        <w:t xml:space="preserve"> (corso webinar) ore </w:t>
      </w:r>
      <w:r w:rsidR="00030328">
        <w:rPr>
          <w:i/>
          <w:iCs/>
          <w:sz w:val="22"/>
          <w:szCs w:val="22"/>
          <w:lang w:eastAsia="it-IT"/>
        </w:rPr>
        <w:t>19.30 / 22.30</w:t>
      </w:r>
      <w:r>
        <w:rPr>
          <w:i/>
          <w:iCs/>
          <w:sz w:val="22"/>
          <w:szCs w:val="22"/>
          <w:lang w:eastAsia="it-IT"/>
        </w:rPr>
        <w:t>.</w:t>
      </w:r>
    </w:p>
    <w:p w14:paraId="6328C7D4" w14:textId="0BEE5D66" w:rsidR="00F9425C" w:rsidRDefault="00F9425C" w:rsidP="00030328">
      <w:pPr>
        <w:spacing w:line="360" w:lineRule="auto"/>
        <w:jc w:val="center"/>
        <w:rPr>
          <w:i/>
          <w:iCs/>
          <w:sz w:val="22"/>
          <w:szCs w:val="22"/>
          <w:lang w:eastAsia="it-IT"/>
        </w:rPr>
      </w:pPr>
      <w:r w:rsidRPr="00047226">
        <w:rPr>
          <w:b/>
          <w:bCs/>
          <w:i/>
          <w:iCs/>
          <w:sz w:val="22"/>
          <w:szCs w:val="22"/>
          <w:lang w:eastAsia="it-IT"/>
        </w:rPr>
        <w:t>Venerdì 24 marzo</w:t>
      </w:r>
      <w:r>
        <w:rPr>
          <w:i/>
          <w:iCs/>
          <w:sz w:val="22"/>
          <w:szCs w:val="22"/>
          <w:lang w:eastAsia="it-IT"/>
        </w:rPr>
        <w:t xml:space="preserve"> (corso webinar) ore </w:t>
      </w:r>
      <w:r w:rsidR="00030328">
        <w:rPr>
          <w:i/>
          <w:iCs/>
          <w:sz w:val="22"/>
          <w:szCs w:val="22"/>
          <w:lang w:eastAsia="it-IT"/>
        </w:rPr>
        <w:t>19.30 / 22.30</w:t>
      </w:r>
      <w:r>
        <w:rPr>
          <w:i/>
          <w:iCs/>
          <w:sz w:val="22"/>
          <w:szCs w:val="22"/>
          <w:lang w:eastAsia="it-IT"/>
        </w:rPr>
        <w:t>.</w:t>
      </w:r>
    </w:p>
    <w:p w14:paraId="5281C8FA" w14:textId="77777777" w:rsidR="00030328" w:rsidRDefault="00030328" w:rsidP="00030328">
      <w:pPr>
        <w:spacing w:line="360" w:lineRule="auto"/>
        <w:jc w:val="center"/>
        <w:rPr>
          <w:i/>
          <w:iCs/>
          <w:sz w:val="22"/>
          <w:szCs w:val="22"/>
          <w:lang w:eastAsia="it-IT"/>
        </w:rPr>
      </w:pPr>
    </w:p>
    <w:p w14:paraId="151A3CB3" w14:textId="3380897C" w:rsidR="00030328" w:rsidRDefault="00030328" w:rsidP="00030328">
      <w:pPr>
        <w:spacing w:line="360" w:lineRule="auto"/>
        <w:jc w:val="center"/>
        <w:rPr>
          <w:i/>
          <w:iCs/>
          <w:sz w:val="22"/>
          <w:szCs w:val="22"/>
          <w:lang w:eastAsia="it-IT"/>
        </w:rPr>
      </w:pPr>
      <w:r w:rsidRPr="00030328">
        <w:rPr>
          <w:b/>
          <w:bCs/>
          <w:i/>
          <w:iCs/>
          <w:sz w:val="22"/>
          <w:szCs w:val="22"/>
          <w:lang w:eastAsia="it-IT"/>
        </w:rPr>
        <w:t>in presenza</w:t>
      </w:r>
      <w:r>
        <w:rPr>
          <w:b/>
          <w:bCs/>
          <w:i/>
          <w:iCs/>
          <w:sz w:val="22"/>
          <w:szCs w:val="22"/>
          <w:lang w:eastAsia="it-IT"/>
        </w:rPr>
        <w:t>,</w:t>
      </w:r>
      <w:r>
        <w:rPr>
          <w:i/>
          <w:iCs/>
          <w:sz w:val="22"/>
          <w:szCs w:val="22"/>
          <w:lang w:eastAsia="it-IT"/>
        </w:rPr>
        <w:t xml:space="preserve"> presso la pista di Pieris (GO), in via Anna Frank 15</w:t>
      </w:r>
    </w:p>
    <w:p w14:paraId="5AA2DBDF" w14:textId="77777777" w:rsidR="00030328" w:rsidRDefault="00F9425C" w:rsidP="00030328">
      <w:pPr>
        <w:spacing w:line="360" w:lineRule="auto"/>
        <w:jc w:val="center"/>
        <w:rPr>
          <w:b/>
          <w:bCs/>
          <w:i/>
          <w:iCs/>
          <w:sz w:val="22"/>
          <w:szCs w:val="22"/>
          <w:lang w:eastAsia="it-IT"/>
        </w:rPr>
      </w:pPr>
      <w:r w:rsidRPr="00047226">
        <w:rPr>
          <w:b/>
          <w:bCs/>
          <w:i/>
          <w:iCs/>
          <w:sz w:val="22"/>
          <w:szCs w:val="22"/>
          <w:lang w:eastAsia="it-IT"/>
        </w:rPr>
        <w:t>Sabato 25</w:t>
      </w:r>
      <w:r w:rsidR="00030328">
        <w:rPr>
          <w:b/>
          <w:bCs/>
          <w:i/>
          <w:iCs/>
          <w:sz w:val="22"/>
          <w:szCs w:val="22"/>
          <w:lang w:eastAsia="it-IT"/>
        </w:rPr>
        <w:t xml:space="preserve"> ore 14.30 / 18.30</w:t>
      </w:r>
    </w:p>
    <w:p w14:paraId="5FDA8E98" w14:textId="1C90B697" w:rsidR="00030328" w:rsidRDefault="00F9425C" w:rsidP="00030328">
      <w:pPr>
        <w:spacing w:line="360" w:lineRule="auto"/>
        <w:jc w:val="center"/>
        <w:rPr>
          <w:b/>
          <w:bCs/>
          <w:i/>
          <w:iCs/>
          <w:sz w:val="22"/>
          <w:szCs w:val="22"/>
          <w:lang w:eastAsia="it-IT"/>
        </w:rPr>
      </w:pPr>
      <w:r w:rsidRPr="00047226">
        <w:rPr>
          <w:b/>
          <w:bCs/>
          <w:i/>
          <w:iCs/>
          <w:sz w:val="22"/>
          <w:szCs w:val="22"/>
          <w:lang w:eastAsia="it-IT"/>
        </w:rPr>
        <w:t>Domenica 26 marzo</w:t>
      </w:r>
      <w:r w:rsidR="00030328">
        <w:rPr>
          <w:b/>
          <w:bCs/>
          <w:i/>
          <w:iCs/>
          <w:sz w:val="22"/>
          <w:szCs w:val="22"/>
          <w:lang w:eastAsia="it-IT"/>
        </w:rPr>
        <w:t xml:space="preserve"> ore 09.00 / 14.00</w:t>
      </w:r>
    </w:p>
    <w:p w14:paraId="51951DC4" w14:textId="77777777" w:rsidR="00030328" w:rsidRDefault="00030328" w:rsidP="00047226">
      <w:pPr>
        <w:spacing w:line="360" w:lineRule="auto"/>
        <w:rPr>
          <w:b/>
          <w:bCs/>
          <w:i/>
          <w:iCs/>
          <w:sz w:val="22"/>
          <w:szCs w:val="22"/>
          <w:lang w:eastAsia="it-IT"/>
        </w:rPr>
      </w:pPr>
    </w:p>
    <w:p w14:paraId="498735AC" w14:textId="69DE2204" w:rsidR="00047226" w:rsidRPr="00030328" w:rsidRDefault="00030328" w:rsidP="00DD2385">
      <w:pPr>
        <w:pStyle w:val="Nessunaspaziatura"/>
        <w:jc w:val="both"/>
        <w:rPr>
          <w:rFonts w:ascii="Times New Roman" w:hAnsi="Times New Roman"/>
          <w:i/>
          <w:iCs/>
          <w:lang w:eastAsia="it-IT"/>
        </w:rPr>
      </w:pPr>
      <w:r w:rsidRPr="00030328">
        <w:rPr>
          <w:rFonts w:ascii="Times New Roman" w:hAnsi="Times New Roman"/>
          <w:i/>
          <w:iCs/>
          <w:lang w:eastAsia="it-IT"/>
        </w:rPr>
        <w:t>In allegato il programma dettagliato del corso</w:t>
      </w:r>
      <w:r>
        <w:rPr>
          <w:rFonts w:ascii="Times New Roman" w:hAnsi="Times New Roman"/>
          <w:i/>
          <w:iCs/>
          <w:lang w:eastAsia="it-IT"/>
        </w:rPr>
        <w:t>.</w:t>
      </w:r>
    </w:p>
    <w:p w14:paraId="3EE829BB" w14:textId="6B95B7F5" w:rsidR="00030328" w:rsidRDefault="00030328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69BF27B7" w14:textId="65637F1B" w:rsidR="00030328" w:rsidRDefault="00030328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351010AA" w14:textId="77777777" w:rsidR="00030328" w:rsidRDefault="00030328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2D7AF406" w14:textId="60F049A4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0858CC4D" w14:textId="77777777" w:rsidR="00047226" w:rsidRPr="008D3D4A" w:rsidRDefault="00047226" w:rsidP="00030328">
      <w:pPr>
        <w:pStyle w:val="Nessunaspaziatura"/>
        <w:ind w:firstLine="708"/>
        <w:rPr>
          <w:rFonts w:ascii="Times New Roman" w:hAnsi="Times New Roman"/>
          <w:i/>
          <w:iCs/>
          <w:lang w:eastAsia="it-IT"/>
        </w:rPr>
      </w:pPr>
      <w:r>
        <w:rPr>
          <w:rFonts w:ascii="Times New Roman" w:hAnsi="Times New Roman"/>
          <w:i/>
          <w:iCs/>
          <w:lang w:eastAsia="it-IT"/>
        </w:rPr>
        <w:t>C</w:t>
      </w:r>
      <w:r w:rsidRPr="008D3D4A">
        <w:rPr>
          <w:rFonts w:ascii="Times New Roman" w:hAnsi="Times New Roman"/>
          <w:i/>
          <w:iCs/>
          <w:lang w:eastAsia="it-IT"/>
        </w:rPr>
        <w:t>on i migliori saluti.</w:t>
      </w:r>
    </w:p>
    <w:p w14:paraId="51A24A76" w14:textId="4B564D60" w:rsidR="00047226" w:rsidRDefault="00047226" w:rsidP="00047226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</w:p>
    <w:p w14:paraId="48E33B55" w14:textId="50681574" w:rsidR="00030328" w:rsidRDefault="00030328" w:rsidP="00047226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</w:p>
    <w:p w14:paraId="440BDA5B" w14:textId="77777777" w:rsidR="00030328" w:rsidRDefault="00030328" w:rsidP="00047226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</w:p>
    <w:p w14:paraId="5A0F7C50" w14:textId="3CE56BB6" w:rsidR="00047226" w:rsidRPr="00AF41B0" w:rsidRDefault="00047226" w:rsidP="00047226">
      <w:pPr>
        <w:pStyle w:val="Nessunaspaziatura"/>
        <w:ind w:firstLine="708"/>
        <w:rPr>
          <w:rFonts w:ascii="Times New Roman" w:hAnsi="Times New Roman"/>
          <w:b/>
          <w:i/>
          <w:iCs/>
          <w:sz w:val="20"/>
          <w:szCs w:val="20"/>
        </w:rPr>
      </w:pPr>
      <w:r>
        <w:rPr>
          <w:rFonts w:ascii="Times New Roman" w:hAnsi="Times New Roman"/>
          <w:b/>
          <w:i/>
          <w:iCs/>
          <w:sz w:val="20"/>
          <w:szCs w:val="20"/>
        </w:rPr>
        <w:t xml:space="preserve">    La segreteria FISR/FVG</w:t>
      </w:r>
      <w:r w:rsidRPr="00AF41B0">
        <w:rPr>
          <w:rFonts w:ascii="Times New Roman" w:hAnsi="Times New Roman"/>
          <w:b/>
          <w:i/>
          <w:iCs/>
          <w:sz w:val="20"/>
          <w:szCs w:val="20"/>
        </w:rPr>
        <w:tab/>
      </w:r>
      <w:r w:rsidRPr="00AF41B0">
        <w:rPr>
          <w:rFonts w:ascii="Times New Roman" w:hAnsi="Times New Roman"/>
          <w:b/>
          <w:i/>
          <w:iCs/>
          <w:sz w:val="20"/>
          <w:szCs w:val="20"/>
        </w:rPr>
        <w:tab/>
      </w:r>
      <w:r w:rsidRPr="00AF41B0">
        <w:rPr>
          <w:rFonts w:ascii="Times New Roman" w:hAnsi="Times New Roman"/>
          <w:b/>
          <w:i/>
          <w:iCs/>
          <w:sz w:val="20"/>
          <w:szCs w:val="20"/>
        </w:rPr>
        <w:tab/>
      </w:r>
      <w:r w:rsidRPr="00AF41B0">
        <w:rPr>
          <w:rFonts w:ascii="Times New Roman" w:hAnsi="Times New Roman"/>
          <w:b/>
          <w:i/>
          <w:iCs/>
          <w:sz w:val="20"/>
          <w:szCs w:val="20"/>
        </w:rPr>
        <w:tab/>
      </w:r>
      <w:r>
        <w:rPr>
          <w:rFonts w:ascii="Times New Roman" w:hAnsi="Times New Roman"/>
          <w:b/>
          <w:i/>
          <w:iCs/>
          <w:sz w:val="20"/>
          <w:szCs w:val="20"/>
        </w:rPr>
        <w:t xml:space="preserve">   </w:t>
      </w:r>
      <w:r>
        <w:rPr>
          <w:rFonts w:ascii="Times New Roman" w:hAnsi="Times New Roman"/>
          <w:b/>
          <w:i/>
          <w:iCs/>
          <w:sz w:val="20"/>
          <w:szCs w:val="20"/>
        </w:rPr>
        <w:tab/>
      </w:r>
      <w:r>
        <w:rPr>
          <w:rFonts w:ascii="Times New Roman" w:hAnsi="Times New Roman"/>
          <w:b/>
          <w:i/>
          <w:iCs/>
          <w:sz w:val="20"/>
          <w:szCs w:val="20"/>
        </w:rPr>
        <w:tab/>
        <w:t xml:space="preserve"> </w:t>
      </w:r>
      <w:r w:rsidRPr="00AF41B0">
        <w:rPr>
          <w:rFonts w:ascii="Times New Roman" w:hAnsi="Times New Roman"/>
          <w:b/>
          <w:i/>
          <w:iCs/>
          <w:sz w:val="20"/>
          <w:szCs w:val="20"/>
        </w:rPr>
        <w:t xml:space="preserve">Il </w:t>
      </w:r>
      <w:proofErr w:type="spellStart"/>
      <w:r w:rsidRPr="00AF41B0">
        <w:rPr>
          <w:rFonts w:ascii="Times New Roman" w:hAnsi="Times New Roman"/>
          <w:b/>
          <w:i/>
          <w:iCs/>
          <w:sz w:val="20"/>
          <w:szCs w:val="20"/>
        </w:rPr>
        <w:t>Pres</w:t>
      </w:r>
      <w:proofErr w:type="spellEnd"/>
      <w:r w:rsidRPr="00AF41B0">
        <w:rPr>
          <w:rFonts w:ascii="Times New Roman" w:hAnsi="Times New Roman"/>
          <w:b/>
          <w:i/>
          <w:iCs/>
          <w:sz w:val="20"/>
          <w:szCs w:val="20"/>
        </w:rPr>
        <w:t>. Reg. FISR/FVG</w:t>
      </w:r>
    </w:p>
    <w:p w14:paraId="1F20F509" w14:textId="0C97C9DA" w:rsidR="00047226" w:rsidRDefault="007F4D73" w:rsidP="00047226">
      <w:pPr>
        <w:pStyle w:val="Nessunaspaziatura"/>
        <w:ind w:firstLine="708"/>
        <w:rPr>
          <w:rFonts w:ascii="Century Gothic" w:hAnsi="Century Gothic"/>
          <w:sz w:val="24"/>
          <w:szCs w:val="24"/>
        </w:rPr>
      </w:pPr>
      <w:r>
        <w:rPr>
          <w:rFonts w:ascii="Times New Roman" w:hAnsi="Times New Roman"/>
          <w:i/>
          <w:iCs/>
          <w:sz w:val="20"/>
          <w:szCs w:val="20"/>
        </w:rPr>
        <w:t xml:space="preserve">F.to </w:t>
      </w:r>
      <w:r w:rsidR="00047226">
        <w:rPr>
          <w:rFonts w:ascii="Times New Roman" w:hAnsi="Times New Roman"/>
          <w:i/>
          <w:iCs/>
          <w:sz w:val="20"/>
          <w:szCs w:val="20"/>
        </w:rPr>
        <w:t>Dott.ssa Roberta De Leonardis</w:t>
      </w:r>
      <w:r w:rsidR="00047226" w:rsidRPr="00AF41B0">
        <w:rPr>
          <w:rFonts w:ascii="Times New Roman" w:hAnsi="Times New Roman"/>
          <w:i/>
          <w:iCs/>
          <w:sz w:val="20"/>
          <w:szCs w:val="20"/>
        </w:rPr>
        <w:t xml:space="preserve">         </w:t>
      </w:r>
      <w:r w:rsidR="00047226">
        <w:rPr>
          <w:rFonts w:ascii="Times New Roman" w:hAnsi="Times New Roman"/>
          <w:i/>
          <w:iCs/>
          <w:sz w:val="20"/>
          <w:szCs w:val="20"/>
        </w:rPr>
        <w:t xml:space="preserve">  </w:t>
      </w:r>
      <w:r w:rsidR="00047226" w:rsidRPr="00AF41B0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047226" w:rsidRPr="00AF41B0">
        <w:rPr>
          <w:rFonts w:ascii="Times New Roman" w:hAnsi="Times New Roman"/>
          <w:i/>
          <w:iCs/>
          <w:sz w:val="20"/>
          <w:szCs w:val="20"/>
        </w:rPr>
        <w:tab/>
      </w:r>
      <w:r w:rsidR="00047226" w:rsidRPr="00AF41B0">
        <w:rPr>
          <w:rFonts w:ascii="Times New Roman" w:hAnsi="Times New Roman"/>
          <w:i/>
          <w:iCs/>
          <w:sz w:val="20"/>
          <w:szCs w:val="20"/>
        </w:rPr>
        <w:tab/>
        <w:t xml:space="preserve">  </w:t>
      </w:r>
      <w:r w:rsidR="00047226">
        <w:rPr>
          <w:rFonts w:ascii="Times New Roman" w:hAnsi="Times New Roman"/>
          <w:i/>
          <w:iCs/>
          <w:sz w:val="20"/>
          <w:szCs w:val="20"/>
        </w:rPr>
        <w:t xml:space="preserve">       </w:t>
      </w:r>
      <w:r w:rsidR="00047226">
        <w:rPr>
          <w:rFonts w:ascii="Times New Roman" w:hAnsi="Times New Roman"/>
          <w:i/>
          <w:iCs/>
          <w:sz w:val="20"/>
          <w:szCs w:val="20"/>
        </w:rPr>
        <w:tab/>
      </w:r>
      <w:r w:rsidR="00047226">
        <w:rPr>
          <w:rFonts w:ascii="Times New Roman" w:hAnsi="Times New Roman"/>
          <w:i/>
          <w:iCs/>
          <w:sz w:val="20"/>
          <w:szCs w:val="20"/>
        </w:rPr>
        <w:tab/>
        <w:t xml:space="preserve">                   </w:t>
      </w:r>
      <w:r>
        <w:rPr>
          <w:rFonts w:ascii="Times New Roman" w:hAnsi="Times New Roman"/>
          <w:i/>
          <w:iCs/>
          <w:sz w:val="20"/>
          <w:szCs w:val="20"/>
        </w:rPr>
        <w:t>F.</w:t>
      </w:r>
      <w:proofErr w:type="gramStart"/>
      <w:r>
        <w:rPr>
          <w:rFonts w:ascii="Times New Roman" w:hAnsi="Times New Roman"/>
          <w:i/>
          <w:iCs/>
          <w:sz w:val="20"/>
          <w:szCs w:val="20"/>
        </w:rPr>
        <w:t>to</w:t>
      </w:r>
      <w:r w:rsidR="00047226">
        <w:rPr>
          <w:rFonts w:ascii="Times New Roman" w:hAnsi="Times New Roman"/>
          <w:i/>
          <w:iCs/>
          <w:sz w:val="20"/>
          <w:szCs w:val="20"/>
        </w:rPr>
        <w:t xml:space="preserve">  </w:t>
      </w:r>
      <w:r w:rsidR="00047226" w:rsidRPr="00AF41B0">
        <w:rPr>
          <w:rFonts w:ascii="Times New Roman" w:hAnsi="Times New Roman"/>
          <w:i/>
          <w:iCs/>
          <w:sz w:val="20"/>
          <w:szCs w:val="20"/>
        </w:rPr>
        <w:t>Maurizio</w:t>
      </w:r>
      <w:proofErr w:type="gramEnd"/>
      <w:r w:rsidR="00047226" w:rsidRPr="00AF41B0">
        <w:rPr>
          <w:rFonts w:ascii="Times New Roman" w:hAnsi="Times New Roman"/>
          <w:i/>
          <w:iCs/>
          <w:sz w:val="20"/>
          <w:szCs w:val="20"/>
        </w:rPr>
        <w:t xml:space="preserve"> Zorni</w:t>
      </w:r>
    </w:p>
    <w:p w14:paraId="7D461302" w14:textId="2FD6F3B8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2C33D067" w14:textId="5ACEB7C3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476CA475" w14:textId="2DEDF692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1D18FF41" w14:textId="63052DA3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58B4BBED" w14:textId="289A5AA6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44946D31" w14:textId="0D2DD74E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6C968504" w14:textId="02D389C6" w:rsidR="00371BC0" w:rsidRDefault="00371BC0" w:rsidP="00371BC0">
      <w:pPr>
        <w:autoSpaceDE w:val="0"/>
        <w:autoSpaceDN w:val="0"/>
        <w:adjustRightInd w:val="0"/>
        <w:jc w:val="center"/>
        <w:rPr>
          <w:b/>
          <w:bCs/>
        </w:rPr>
      </w:pPr>
    </w:p>
    <w:p w14:paraId="79FB2D50" w14:textId="2019F41B" w:rsidR="00371BC0" w:rsidRDefault="00371BC0" w:rsidP="00371BC0">
      <w:pPr>
        <w:pStyle w:val="Nessunaspaziatura"/>
        <w:jc w:val="center"/>
        <w:rPr>
          <w:b/>
          <w:bCs/>
          <w:sz w:val="28"/>
          <w:szCs w:val="28"/>
        </w:rPr>
      </w:pPr>
      <w:r w:rsidRPr="00371BC0">
        <w:rPr>
          <w:b/>
          <w:bCs/>
          <w:sz w:val="28"/>
          <w:szCs w:val="28"/>
        </w:rPr>
        <w:t>CORSO MAESTRO DI BASE F.I.S.R. / F.V.G.  – 2023 - PARTE   F.I.S.R.</w:t>
      </w:r>
    </w:p>
    <w:p w14:paraId="1EB6726C" w14:textId="40F1DE04" w:rsidR="00371BC0" w:rsidRPr="00371BC0" w:rsidRDefault="00371BC0" w:rsidP="00371BC0">
      <w:pPr>
        <w:pStyle w:val="Nessunaspaziatur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PROGRAMMA CORSO</w:t>
      </w:r>
    </w:p>
    <w:tbl>
      <w:tblPr>
        <w:tblStyle w:val="Grigliatabella"/>
        <w:tblW w:w="10201" w:type="dxa"/>
        <w:tblLook w:val="04A0" w:firstRow="1" w:lastRow="0" w:firstColumn="1" w:lastColumn="0" w:noHBand="0" w:noVBand="1"/>
      </w:tblPr>
      <w:tblGrid>
        <w:gridCol w:w="492"/>
        <w:gridCol w:w="9709"/>
      </w:tblGrid>
      <w:tr w:rsidR="00371BC0" w:rsidRPr="00650C8E" w14:paraId="74458D17" w14:textId="77777777" w:rsidTr="00371BC0">
        <w:tc>
          <w:tcPr>
            <w:tcW w:w="10201" w:type="dxa"/>
            <w:gridSpan w:val="2"/>
            <w:shd w:val="clear" w:color="auto" w:fill="0034FF"/>
            <w:vAlign w:val="center"/>
          </w:tcPr>
          <w:p w14:paraId="6E5CAC29" w14:textId="77777777" w:rsidR="00371BC0" w:rsidRPr="00650C8E" w:rsidRDefault="00371BC0" w:rsidP="00371BC0">
            <w:pPr>
              <w:pStyle w:val="Nessunaspaziatura"/>
              <w:rPr>
                <w:color w:val="000000" w:themeColor="text1"/>
              </w:rPr>
            </w:pPr>
            <w:r w:rsidRPr="00C64DA1">
              <w:rPr>
                <w:color w:val="FFFFFF" w:themeColor="background1"/>
              </w:rPr>
              <w:t xml:space="preserve">VENERDI’ </w:t>
            </w:r>
            <w:r>
              <w:rPr>
                <w:color w:val="FFFFFF" w:themeColor="background1"/>
              </w:rPr>
              <w:t>10</w:t>
            </w:r>
            <w:r w:rsidRPr="00C64DA1">
              <w:rPr>
                <w:color w:val="FFFFFF" w:themeColor="background1"/>
              </w:rPr>
              <w:t xml:space="preserve"> MARZO </w:t>
            </w:r>
            <w:proofErr w:type="gramStart"/>
            <w:r w:rsidRPr="00C64DA1">
              <w:rPr>
                <w:color w:val="FFFFFF" w:themeColor="background1"/>
              </w:rPr>
              <w:t>-  19.30</w:t>
            </w:r>
            <w:proofErr w:type="gramEnd"/>
            <w:r w:rsidRPr="00C64DA1">
              <w:rPr>
                <w:color w:val="FFFFFF" w:themeColor="background1"/>
              </w:rPr>
              <w:t xml:space="preserve"> / 22.30</w:t>
            </w:r>
            <w:r>
              <w:rPr>
                <w:color w:val="FFFFFF" w:themeColor="background1"/>
              </w:rPr>
              <w:t xml:space="preserve">  -  WEBINAR</w:t>
            </w:r>
          </w:p>
        </w:tc>
      </w:tr>
      <w:tr w:rsidR="00371BC0" w:rsidRPr="00650C8E" w14:paraId="33A60DC6" w14:textId="77777777" w:rsidTr="00371BC0">
        <w:tc>
          <w:tcPr>
            <w:tcW w:w="10201" w:type="dxa"/>
            <w:gridSpan w:val="2"/>
            <w:shd w:val="clear" w:color="auto" w:fill="E5DFEC" w:themeFill="accent4" w:themeFillTint="33"/>
            <w:vAlign w:val="center"/>
          </w:tcPr>
          <w:p w14:paraId="2B429049" w14:textId="77777777" w:rsidR="00371BC0" w:rsidRPr="00371BC0" w:rsidRDefault="00371BC0" w:rsidP="00371BC0">
            <w:pPr>
              <w:pStyle w:val="Nessunaspaziatura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ESSERE MAESTRO DI BASE COME EDUCATORE – DISCIPLINE FEDERALI</w:t>
            </w:r>
          </w:p>
        </w:tc>
      </w:tr>
      <w:tr w:rsidR="00371BC0" w:rsidRPr="00902B18" w14:paraId="7CC2FD54" w14:textId="77777777" w:rsidTr="00371BC0">
        <w:tc>
          <w:tcPr>
            <w:tcW w:w="492" w:type="dxa"/>
            <w:vAlign w:val="center"/>
          </w:tcPr>
          <w:p w14:paraId="046B22D3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709" w:type="dxa"/>
          </w:tcPr>
          <w:p w14:paraId="1D23AD7B" w14:textId="77777777" w:rsidR="00371BC0" w:rsidRPr="009943EB" w:rsidRDefault="00371BC0" w:rsidP="00371BC0">
            <w:pPr>
              <w:pStyle w:val="Nessunaspaziatura"/>
              <w:rPr>
                <w:color w:val="000000" w:themeColor="text1"/>
              </w:rPr>
            </w:pPr>
            <w:r w:rsidRPr="009943EB">
              <w:rPr>
                <w:color w:val="000000" w:themeColor="text1"/>
              </w:rPr>
              <w:t>L</w:t>
            </w:r>
            <w:r>
              <w:rPr>
                <w:color w:val="000000" w:themeColor="text1"/>
              </w:rPr>
              <w:t>a</w:t>
            </w:r>
            <w:r w:rsidRPr="009943EB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figura</w:t>
            </w:r>
            <w:r w:rsidRPr="009943EB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del</w:t>
            </w:r>
            <w:r w:rsidRPr="009943EB">
              <w:rPr>
                <w:color w:val="000000" w:themeColor="text1"/>
              </w:rPr>
              <w:t xml:space="preserve"> M</w:t>
            </w:r>
            <w:r>
              <w:rPr>
                <w:color w:val="000000" w:themeColor="text1"/>
              </w:rPr>
              <w:t>aestro</w:t>
            </w:r>
            <w:r w:rsidRPr="009943EB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di Base</w:t>
            </w:r>
            <w:r w:rsidRPr="009943EB">
              <w:rPr>
                <w:color w:val="000000" w:themeColor="text1"/>
              </w:rPr>
              <w:t>.</w:t>
            </w:r>
            <w:r w:rsidRPr="009943EB">
              <w:t xml:space="preserve"> </w:t>
            </w:r>
          </w:p>
        </w:tc>
      </w:tr>
      <w:tr w:rsidR="00371BC0" w:rsidRPr="00902B18" w14:paraId="68A72126" w14:textId="77777777" w:rsidTr="00371BC0">
        <w:tc>
          <w:tcPr>
            <w:tcW w:w="492" w:type="dxa"/>
            <w:vAlign w:val="center"/>
          </w:tcPr>
          <w:p w14:paraId="5F7D81D0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9709" w:type="dxa"/>
          </w:tcPr>
          <w:p w14:paraId="6CEA03F8" w14:textId="77777777" w:rsidR="00371BC0" w:rsidRPr="009943EB" w:rsidRDefault="00371BC0" w:rsidP="00371BC0">
            <w:pPr>
              <w:pStyle w:val="Nessunaspaziatura"/>
              <w:rPr>
                <w:color w:val="000000" w:themeColor="text1"/>
              </w:rPr>
            </w:pPr>
            <w:r w:rsidRPr="009943EB">
              <w:rPr>
                <w:color w:val="000000" w:themeColor="text1"/>
              </w:rPr>
              <w:t>C</w:t>
            </w:r>
            <w:r>
              <w:rPr>
                <w:color w:val="000000" w:themeColor="text1"/>
              </w:rPr>
              <w:t>oncetti</w:t>
            </w:r>
            <w:r w:rsidRPr="009943EB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Base</w:t>
            </w:r>
            <w:r w:rsidRPr="009943EB">
              <w:rPr>
                <w:color w:val="000000" w:themeColor="text1"/>
              </w:rPr>
              <w:t>: S</w:t>
            </w:r>
            <w:r>
              <w:rPr>
                <w:color w:val="000000" w:themeColor="text1"/>
              </w:rPr>
              <w:t>icurezza</w:t>
            </w:r>
            <w:r w:rsidRPr="009943EB">
              <w:rPr>
                <w:color w:val="000000" w:themeColor="text1"/>
              </w:rPr>
              <w:t>, A</w:t>
            </w:r>
            <w:r>
              <w:rPr>
                <w:color w:val="000000" w:themeColor="text1"/>
              </w:rPr>
              <w:t>pprendimento</w:t>
            </w:r>
            <w:r w:rsidRPr="009943EB">
              <w:rPr>
                <w:color w:val="000000" w:themeColor="text1"/>
              </w:rPr>
              <w:t>, D</w:t>
            </w:r>
            <w:r>
              <w:rPr>
                <w:color w:val="000000" w:themeColor="text1"/>
              </w:rPr>
              <w:t>ivertimento</w:t>
            </w:r>
            <w:r w:rsidRPr="009943EB">
              <w:rPr>
                <w:color w:val="000000" w:themeColor="text1"/>
              </w:rPr>
              <w:t xml:space="preserve"> - fasi dell’apprendimento; tecniche dell’insegnamento; modello di insegnamento; obiettivi.</w:t>
            </w:r>
          </w:p>
        </w:tc>
      </w:tr>
      <w:tr w:rsidR="00371BC0" w:rsidRPr="00650C8E" w14:paraId="43C34F07" w14:textId="77777777" w:rsidTr="00371BC0">
        <w:tc>
          <w:tcPr>
            <w:tcW w:w="492" w:type="dxa"/>
            <w:vAlign w:val="center"/>
          </w:tcPr>
          <w:p w14:paraId="6EAFA9E9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9709" w:type="dxa"/>
          </w:tcPr>
          <w:p w14:paraId="64163A31" w14:textId="77777777" w:rsidR="00371BC0" w:rsidRPr="009943EB" w:rsidRDefault="00371BC0" w:rsidP="00371BC0">
            <w:pPr>
              <w:pStyle w:val="Nessunaspaziatura"/>
              <w:rPr>
                <w:color w:val="000000" w:themeColor="text1"/>
              </w:rPr>
            </w:pPr>
            <w:r w:rsidRPr="009943EB">
              <w:rPr>
                <w:color w:val="000000" w:themeColor="text1"/>
              </w:rPr>
              <w:t>Schemi motori di base e capacità motorie; fasi della lezione.</w:t>
            </w:r>
          </w:p>
        </w:tc>
      </w:tr>
      <w:tr w:rsidR="00371BC0" w:rsidRPr="00902B18" w14:paraId="1B514CA0" w14:textId="77777777" w:rsidTr="00371BC0">
        <w:tc>
          <w:tcPr>
            <w:tcW w:w="492" w:type="dxa"/>
            <w:vAlign w:val="center"/>
          </w:tcPr>
          <w:p w14:paraId="36BBA898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9709" w:type="dxa"/>
          </w:tcPr>
          <w:p w14:paraId="583F9C05" w14:textId="77777777" w:rsidR="00371BC0" w:rsidRPr="009943EB" w:rsidRDefault="00371BC0" w:rsidP="00371BC0">
            <w:pPr>
              <w:pStyle w:val="Nessunaspaziatura"/>
              <w:rPr>
                <w:color w:val="000000" w:themeColor="text1"/>
              </w:rPr>
            </w:pPr>
            <w:r w:rsidRPr="009943EB">
              <w:t xml:space="preserve">Artistico – quad e </w:t>
            </w:r>
            <w:proofErr w:type="spellStart"/>
            <w:r w:rsidRPr="009943EB">
              <w:t>inline</w:t>
            </w:r>
            <w:proofErr w:type="spellEnd"/>
            <w:r w:rsidRPr="009943EB">
              <w:t>.</w:t>
            </w:r>
          </w:p>
        </w:tc>
      </w:tr>
    </w:tbl>
    <w:p w14:paraId="18F563AE" w14:textId="77777777" w:rsidR="00371BC0" w:rsidRDefault="00371BC0" w:rsidP="00371BC0">
      <w:pPr>
        <w:pStyle w:val="Nessunaspaziatura"/>
        <w:rPr>
          <w:color w:val="000000" w:themeColor="text1"/>
        </w:rPr>
      </w:pPr>
    </w:p>
    <w:tbl>
      <w:tblPr>
        <w:tblStyle w:val="Grigliatabella"/>
        <w:tblW w:w="10201" w:type="dxa"/>
        <w:tblLook w:val="04A0" w:firstRow="1" w:lastRow="0" w:firstColumn="1" w:lastColumn="0" w:noHBand="0" w:noVBand="1"/>
      </w:tblPr>
      <w:tblGrid>
        <w:gridCol w:w="492"/>
        <w:gridCol w:w="9709"/>
      </w:tblGrid>
      <w:tr w:rsidR="00371BC0" w:rsidRPr="00650C8E" w14:paraId="595FFABD" w14:textId="77777777" w:rsidTr="00A361C2">
        <w:tc>
          <w:tcPr>
            <w:tcW w:w="10201" w:type="dxa"/>
            <w:gridSpan w:val="2"/>
            <w:shd w:val="clear" w:color="auto" w:fill="0034FF"/>
          </w:tcPr>
          <w:p w14:paraId="18FDBD9D" w14:textId="77777777" w:rsidR="00371BC0" w:rsidRPr="00650C8E" w:rsidRDefault="00371BC0" w:rsidP="00371BC0">
            <w:pPr>
              <w:pStyle w:val="Nessunaspaziatura"/>
              <w:rPr>
                <w:color w:val="000000" w:themeColor="text1"/>
              </w:rPr>
            </w:pPr>
            <w:r w:rsidRPr="00C64DA1">
              <w:rPr>
                <w:color w:val="FFFFFF" w:themeColor="background1"/>
              </w:rPr>
              <w:t xml:space="preserve">VENERDI’ </w:t>
            </w:r>
            <w:r>
              <w:rPr>
                <w:color w:val="FFFFFF" w:themeColor="background1"/>
              </w:rPr>
              <w:t>17</w:t>
            </w:r>
            <w:r w:rsidRPr="00C64DA1">
              <w:rPr>
                <w:color w:val="FFFFFF" w:themeColor="background1"/>
              </w:rPr>
              <w:t xml:space="preserve"> MARZO </w:t>
            </w:r>
            <w:proofErr w:type="gramStart"/>
            <w:r w:rsidRPr="00C64DA1">
              <w:rPr>
                <w:color w:val="FFFFFF" w:themeColor="background1"/>
              </w:rPr>
              <w:t>-  19.30</w:t>
            </w:r>
            <w:proofErr w:type="gramEnd"/>
            <w:r w:rsidRPr="00C64DA1">
              <w:rPr>
                <w:color w:val="FFFFFF" w:themeColor="background1"/>
              </w:rPr>
              <w:t xml:space="preserve"> / 22.30</w:t>
            </w:r>
            <w:r>
              <w:rPr>
                <w:color w:val="FFFFFF" w:themeColor="background1"/>
              </w:rPr>
              <w:t xml:space="preserve">  -  WEBINAR</w:t>
            </w:r>
          </w:p>
        </w:tc>
      </w:tr>
      <w:tr w:rsidR="00371BC0" w:rsidRPr="00650C8E" w14:paraId="24171FD6" w14:textId="77777777" w:rsidTr="00A361C2">
        <w:tc>
          <w:tcPr>
            <w:tcW w:w="10201" w:type="dxa"/>
            <w:gridSpan w:val="2"/>
            <w:shd w:val="clear" w:color="auto" w:fill="E5DFEC" w:themeFill="accent4" w:themeFillTint="33"/>
          </w:tcPr>
          <w:p w14:paraId="5223022B" w14:textId="77777777" w:rsidR="00371BC0" w:rsidRPr="00371BC0" w:rsidRDefault="00371BC0" w:rsidP="00371BC0">
            <w:pPr>
              <w:pStyle w:val="Nessunaspaziatura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LE DISCIPLINE FEDERALI</w:t>
            </w:r>
          </w:p>
        </w:tc>
      </w:tr>
      <w:tr w:rsidR="00371BC0" w:rsidRPr="00902B18" w14:paraId="1814CE48" w14:textId="77777777" w:rsidTr="00A361C2">
        <w:tc>
          <w:tcPr>
            <w:tcW w:w="492" w:type="dxa"/>
            <w:vAlign w:val="center"/>
          </w:tcPr>
          <w:p w14:paraId="262D2405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709" w:type="dxa"/>
          </w:tcPr>
          <w:p w14:paraId="2CCB8E0A" w14:textId="77777777" w:rsidR="00371BC0" w:rsidRPr="009943EB" w:rsidRDefault="00371BC0" w:rsidP="00371BC0">
            <w:pPr>
              <w:pStyle w:val="Nessunaspaziatura"/>
              <w:rPr>
                <w:color w:val="000000" w:themeColor="text1"/>
              </w:rPr>
            </w:pPr>
            <w:r w:rsidRPr="009943EB">
              <w:rPr>
                <w:color w:val="000000" w:themeColor="text1"/>
              </w:rPr>
              <w:t>L</w:t>
            </w:r>
            <w:r>
              <w:rPr>
                <w:color w:val="000000" w:themeColor="text1"/>
              </w:rPr>
              <w:t>e</w:t>
            </w:r>
            <w:r w:rsidRPr="009943EB">
              <w:rPr>
                <w:color w:val="000000" w:themeColor="text1"/>
              </w:rPr>
              <w:t xml:space="preserve"> D</w:t>
            </w:r>
            <w:r>
              <w:rPr>
                <w:color w:val="000000" w:themeColor="text1"/>
              </w:rPr>
              <w:t>iscipline del Pattinaggio a rotelle.</w:t>
            </w:r>
            <w:r w:rsidRPr="009943EB">
              <w:rPr>
                <w:color w:val="000000" w:themeColor="text1"/>
              </w:rPr>
              <w:t xml:space="preserve"> </w:t>
            </w:r>
          </w:p>
        </w:tc>
      </w:tr>
      <w:tr w:rsidR="00371BC0" w:rsidRPr="00902B18" w14:paraId="0158A74B" w14:textId="77777777" w:rsidTr="00A361C2">
        <w:tc>
          <w:tcPr>
            <w:tcW w:w="492" w:type="dxa"/>
            <w:vAlign w:val="center"/>
          </w:tcPr>
          <w:p w14:paraId="713A5FEB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9709" w:type="dxa"/>
          </w:tcPr>
          <w:p w14:paraId="677EAA50" w14:textId="77777777" w:rsidR="00371BC0" w:rsidRPr="009943EB" w:rsidRDefault="00371BC0" w:rsidP="00371BC0">
            <w:pPr>
              <w:pStyle w:val="Nessunaspaziatura"/>
              <w:rPr>
                <w:color w:val="000000" w:themeColor="text1"/>
              </w:rPr>
            </w:pPr>
            <w:r w:rsidRPr="009943EB">
              <w:rPr>
                <w:color w:val="000000" w:themeColor="text1"/>
              </w:rPr>
              <w:t>Fondamentali di base del pattinaggio</w:t>
            </w:r>
          </w:p>
        </w:tc>
      </w:tr>
      <w:tr w:rsidR="00371BC0" w:rsidRPr="00650C8E" w14:paraId="67FDE281" w14:textId="77777777" w:rsidTr="00A361C2">
        <w:tc>
          <w:tcPr>
            <w:tcW w:w="492" w:type="dxa"/>
            <w:vAlign w:val="center"/>
          </w:tcPr>
          <w:p w14:paraId="41168EC2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9709" w:type="dxa"/>
          </w:tcPr>
          <w:p w14:paraId="196F9042" w14:textId="77777777" w:rsidR="00371BC0" w:rsidRPr="009943EB" w:rsidRDefault="00371BC0" w:rsidP="00371BC0">
            <w:pPr>
              <w:pStyle w:val="Nessunaspaziatura"/>
              <w:rPr>
                <w:color w:val="000000" w:themeColor="text1"/>
              </w:rPr>
            </w:pPr>
            <w:r w:rsidRPr="009943EB">
              <w:t xml:space="preserve">Hockey – pista e </w:t>
            </w:r>
            <w:proofErr w:type="spellStart"/>
            <w:r w:rsidRPr="009943EB">
              <w:t>inline</w:t>
            </w:r>
            <w:proofErr w:type="spellEnd"/>
          </w:p>
        </w:tc>
      </w:tr>
      <w:tr w:rsidR="00371BC0" w:rsidRPr="00902B18" w14:paraId="01C66A34" w14:textId="77777777" w:rsidTr="00A361C2">
        <w:tc>
          <w:tcPr>
            <w:tcW w:w="492" w:type="dxa"/>
            <w:vAlign w:val="center"/>
          </w:tcPr>
          <w:p w14:paraId="11E7675A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9709" w:type="dxa"/>
          </w:tcPr>
          <w:p w14:paraId="75749E2A" w14:textId="77777777" w:rsidR="00371BC0" w:rsidRPr="009943EB" w:rsidRDefault="00371BC0" w:rsidP="00371BC0">
            <w:pPr>
              <w:pStyle w:val="Nessunaspaziatura"/>
              <w:rPr>
                <w:lang w:val="en-US"/>
              </w:rPr>
            </w:pPr>
            <w:r w:rsidRPr="009943EB">
              <w:rPr>
                <w:lang w:val="en-US"/>
              </w:rPr>
              <w:t>Action – Corsa, Freestyle, Downhill, Inline Alpine,</w:t>
            </w:r>
          </w:p>
          <w:p w14:paraId="15E4B37C" w14:textId="77777777" w:rsidR="00371BC0" w:rsidRPr="009943EB" w:rsidRDefault="00371BC0" w:rsidP="00371BC0">
            <w:pPr>
              <w:pStyle w:val="Nessunaspaziatura"/>
              <w:rPr>
                <w:color w:val="000000" w:themeColor="text1"/>
              </w:rPr>
            </w:pPr>
            <w:r w:rsidRPr="009943EB">
              <w:t>Skateboarding, Roller Derby</w:t>
            </w:r>
          </w:p>
        </w:tc>
      </w:tr>
      <w:tr w:rsidR="00371BC0" w:rsidRPr="00902B18" w14:paraId="36BF1868" w14:textId="77777777" w:rsidTr="00A361C2">
        <w:tc>
          <w:tcPr>
            <w:tcW w:w="492" w:type="dxa"/>
            <w:vAlign w:val="center"/>
          </w:tcPr>
          <w:p w14:paraId="33E4EB50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9709" w:type="dxa"/>
          </w:tcPr>
          <w:p w14:paraId="70242C29" w14:textId="77777777" w:rsidR="00371BC0" w:rsidRPr="009943EB" w:rsidRDefault="00371BC0" w:rsidP="00371BC0">
            <w:pPr>
              <w:pStyle w:val="Nessunaspaziatura"/>
            </w:pPr>
            <w:r w:rsidRPr="009943EB">
              <w:rPr>
                <w:color w:val="000000" w:themeColor="text1"/>
              </w:rPr>
              <w:t>Caratteristiche pattini e ruote – Caratteristiche skateboard e ruote</w:t>
            </w:r>
          </w:p>
        </w:tc>
      </w:tr>
    </w:tbl>
    <w:p w14:paraId="5C181CD4" w14:textId="77777777" w:rsidR="00371BC0" w:rsidRDefault="00371BC0" w:rsidP="00371BC0">
      <w:pPr>
        <w:pStyle w:val="Nessunaspaziatura"/>
        <w:rPr>
          <w:color w:val="000000" w:themeColor="text1"/>
        </w:rPr>
      </w:pPr>
    </w:p>
    <w:tbl>
      <w:tblPr>
        <w:tblStyle w:val="Grigliatabella"/>
        <w:tblW w:w="10201" w:type="dxa"/>
        <w:tblLook w:val="04A0" w:firstRow="1" w:lastRow="0" w:firstColumn="1" w:lastColumn="0" w:noHBand="0" w:noVBand="1"/>
      </w:tblPr>
      <w:tblGrid>
        <w:gridCol w:w="492"/>
        <w:gridCol w:w="9709"/>
      </w:tblGrid>
      <w:tr w:rsidR="00371BC0" w:rsidRPr="00650C8E" w14:paraId="1D117B76" w14:textId="77777777" w:rsidTr="00A361C2">
        <w:tc>
          <w:tcPr>
            <w:tcW w:w="10201" w:type="dxa"/>
            <w:gridSpan w:val="2"/>
            <w:shd w:val="clear" w:color="auto" w:fill="0034FF"/>
          </w:tcPr>
          <w:p w14:paraId="2416E30F" w14:textId="77777777" w:rsidR="00371BC0" w:rsidRPr="00650C8E" w:rsidRDefault="00371BC0" w:rsidP="00371BC0">
            <w:pPr>
              <w:pStyle w:val="Nessunaspaziatura"/>
              <w:rPr>
                <w:color w:val="000000" w:themeColor="text1"/>
              </w:rPr>
            </w:pPr>
            <w:r w:rsidRPr="00C64DA1">
              <w:rPr>
                <w:color w:val="FFFFFF" w:themeColor="background1"/>
              </w:rPr>
              <w:t xml:space="preserve">VENERDI’ </w:t>
            </w:r>
            <w:r>
              <w:rPr>
                <w:color w:val="FFFFFF" w:themeColor="background1"/>
              </w:rPr>
              <w:t>24</w:t>
            </w:r>
            <w:r w:rsidRPr="00C64DA1">
              <w:rPr>
                <w:color w:val="FFFFFF" w:themeColor="background1"/>
              </w:rPr>
              <w:t xml:space="preserve"> MARZO </w:t>
            </w:r>
            <w:proofErr w:type="gramStart"/>
            <w:r w:rsidRPr="00C64DA1">
              <w:rPr>
                <w:color w:val="FFFFFF" w:themeColor="background1"/>
              </w:rPr>
              <w:t>-  19.30</w:t>
            </w:r>
            <w:proofErr w:type="gramEnd"/>
            <w:r w:rsidRPr="00C64DA1">
              <w:rPr>
                <w:color w:val="FFFFFF" w:themeColor="background1"/>
              </w:rPr>
              <w:t xml:space="preserve"> / 22.30</w:t>
            </w:r>
            <w:r>
              <w:rPr>
                <w:color w:val="FFFFFF" w:themeColor="background1"/>
              </w:rPr>
              <w:t xml:space="preserve">  -  WEBINAR</w:t>
            </w:r>
          </w:p>
        </w:tc>
      </w:tr>
      <w:tr w:rsidR="00371BC0" w:rsidRPr="00650C8E" w14:paraId="78E47B5E" w14:textId="77777777" w:rsidTr="00A361C2">
        <w:tc>
          <w:tcPr>
            <w:tcW w:w="10201" w:type="dxa"/>
            <w:gridSpan w:val="2"/>
            <w:shd w:val="clear" w:color="auto" w:fill="E5DFEC" w:themeFill="accent4" w:themeFillTint="33"/>
          </w:tcPr>
          <w:p w14:paraId="42BA1C82" w14:textId="77777777" w:rsidR="00371BC0" w:rsidRPr="00371BC0" w:rsidRDefault="00371BC0" w:rsidP="00371BC0">
            <w:pPr>
              <w:pStyle w:val="Nessunaspaziatura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 xml:space="preserve">LA FEDERAZIONE – NOZIONI DI BASE  </w:t>
            </w:r>
          </w:p>
        </w:tc>
      </w:tr>
      <w:tr w:rsidR="00371BC0" w:rsidRPr="00902B18" w14:paraId="6A3F482F" w14:textId="77777777" w:rsidTr="00A361C2">
        <w:tc>
          <w:tcPr>
            <w:tcW w:w="492" w:type="dxa"/>
            <w:vAlign w:val="center"/>
          </w:tcPr>
          <w:p w14:paraId="705DC4AC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709" w:type="dxa"/>
          </w:tcPr>
          <w:p w14:paraId="584F00AE" w14:textId="77777777" w:rsidR="00371BC0" w:rsidRPr="00E8017F" w:rsidRDefault="00371BC0" w:rsidP="00371BC0">
            <w:pPr>
              <w:pStyle w:val="Nessunaspaziatura"/>
            </w:pPr>
            <w:r w:rsidRPr="00E8017F">
              <w:t xml:space="preserve">Panorama </w:t>
            </w:r>
            <w:r>
              <w:t>g</w:t>
            </w:r>
            <w:r w:rsidRPr="00E8017F">
              <w:t xml:space="preserve">enerale </w:t>
            </w:r>
            <w:r>
              <w:t>s</w:t>
            </w:r>
            <w:r w:rsidRPr="00E8017F">
              <w:t xml:space="preserve">intetico - </w:t>
            </w:r>
            <w:r>
              <w:t>s</w:t>
            </w:r>
            <w:r w:rsidRPr="00E8017F">
              <w:t xml:space="preserve">toria e </w:t>
            </w:r>
            <w:r>
              <w:t>s</w:t>
            </w:r>
            <w:r w:rsidRPr="00E8017F">
              <w:t>truttura attuale</w:t>
            </w:r>
          </w:p>
          <w:p w14:paraId="69D9F956" w14:textId="77777777" w:rsidR="00371BC0" w:rsidRPr="009943EB" w:rsidRDefault="00371BC0" w:rsidP="00371BC0">
            <w:pPr>
              <w:pStyle w:val="Nessunaspaziatura"/>
              <w:rPr>
                <w:color w:val="000000" w:themeColor="text1"/>
              </w:rPr>
            </w:pPr>
            <w:r w:rsidRPr="00E8017F">
              <w:t xml:space="preserve">Organi e organizzazione - </w:t>
            </w:r>
            <w:r>
              <w:t>s</w:t>
            </w:r>
            <w:r w:rsidRPr="00E8017F">
              <w:t xml:space="preserve">truttura, uffici e servizi - </w:t>
            </w:r>
            <w:r>
              <w:t>il</w:t>
            </w:r>
            <w:r w:rsidRPr="00E8017F">
              <w:t xml:space="preserve"> territorio</w:t>
            </w:r>
          </w:p>
        </w:tc>
      </w:tr>
      <w:tr w:rsidR="00371BC0" w:rsidRPr="00902B18" w14:paraId="58C909D3" w14:textId="77777777" w:rsidTr="00A361C2">
        <w:tc>
          <w:tcPr>
            <w:tcW w:w="492" w:type="dxa"/>
            <w:vAlign w:val="center"/>
          </w:tcPr>
          <w:p w14:paraId="18C11B27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9709" w:type="dxa"/>
          </w:tcPr>
          <w:p w14:paraId="433B661C" w14:textId="77777777" w:rsidR="00371BC0" w:rsidRPr="00E8017F" w:rsidRDefault="00371BC0" w:rsidP="00371BC0">
            <w:pPr>
              <w:pStyle w:val="Nessunaspaziatura"/>
              <w:rPr>
                <w:color w:val="000000" w:themeColor="text1"/>
              </w:rPr>
            </w:pPr>
            <w:r w:rsidRPr="00E8017F">
              <w:t>Carte federali – Struttura e funzioni</w:t>
            </w:r>
          </w:p>
        </w:tc>
      </w:tr>
      <w:tr w:rsidR="00371BC0" w:rsidRPr="00650C8E" w14:paraId="7A8269DC" w14:textId="77777777" w:rsidTr="00A361C2">
        <w:tc>
          <w:tcPr>
            <w:tcW w:w="492" w:type="dxa"/>
            <w:vAlign w:val="center"/>
          </w:tcPr>
          <w:p w14:paraId="338AD2B2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9709" w:type="dxa"/>
          </w:tcPr>
          <w:p w14:paraId="6FC1D7D8" w14:textId="77777777" w:rsidR="00371BC0" w:rsidRPr="00E8017F" w:rsidRDefault="00371BC0" w:rsidP="00371BC0">
            <w:pPr>
              <w:pStyle w:val="Nessunaspaziatura"/>
              <w:rPr>
                <w:color w:val="000000" w:themeColor="text1"/>
              </w:rPr>
            </w:pPr>
            <w:r w:rsidRPr="00E8017F">
              <w:t>Associazione sportiva e Affiliazione (panorama generale sintetico) - Tesseramento</w:t>
            </w:r>
          </w:p>
        </w:tc>
      </w:tr>
      <w:tr w:rsidR="00371BC0" w:rsidRPr="00902B18" w14:paraId="4AA8C11F" w14:textId="77777777" w:rsidTr="00A361C2">
        <w:tc>
          <w:tcPr>
            <w:tcW w:w="492" w:type="dxa"/>
            <w:vAlign w:val="center"/>
          </w:tcPr>
          <w:p w14:paraId="78240871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9709" w:type="dxa"/>
          </w:tcPr>
          <w:p w14:paraId="1964CA12" w14:textId="77777777" w:rsidR="00371BC0" w:rsidRPr="00E8017F" w:rsidRDefault="00371BC0" w:rsidP="00371BC0">
            <w:pPr>
              <w:pStyle w:val="Nessunaspaziatura"/>
              <w:rPr>
                <w:color w:val="000000" w:themeColor="text1"/>
              </w:rPr>
            </w:pPr>
            <w:r w:rsidRPr="00E8017F">
              <w:t>Giustizia sportiva (panorama generale sintetico)</w:t>
            </w:r>
          </w:p>
        </w:tc>
      </w:tr>
    </w:tbl>
    <w:p w14:paraId="47059F06" w14:textId="77777777" w:rsidR="00371BC0" w:rsidRDefault="00371BC0" w:rsidP="00371BC0">
      <w:pPr>
        <w:pStyle w:val="Nessunaspaziatura"/>
        <w:rPr>
          <w:color w:val="000000" w:themeColor="text1"/>
        </w:rPr>
      </w:pPr>
    </w:p>
    <w:tbl>
      <w:tblPr>
        <w:tblStyle w:val="Grigliatabella"/>
        <w:tblW w:w="10201" w:type="dxa"/>
        <w:tblLook w:val="04A0" w:firstRow="1" w:lastRow="0" w:firstColumn="1" w:lastColumn="0" w:noHBand="0" w:noVBand="1"/>
      </w:tblPr>
      <w:tblGrid>
        <w:gridCol w:w="492"/>
        <w:gridCol w:w="9709"/>
      </w:tblGrid>
      <w:tr w:rsidR="00371BC0" w:rsidRPr="00650C8E" w14:paraId="039B7107" w14:textId="77777777" w:rsidTr="00A361C2">
        <w:tc>
          <w:tcPr>
            <w:tcW w:w="10201" w:type="dxa"/>
            <w:gridSpan w:val="2"/>
            <w:shd w:val="clear" w:color="auto" w:fill="00FA00"/>
          </w:tcPr>
          <w:p w14:paraId="3DB27E13" w14:textId="77777777" w:rsidR="00371BC0" w:rsidRPr="00E8017F" w:rsidRDefault="00371BC0" w:rsidP="00371BC0">
            <w:pPr>
              <w:pStyle w:val="Nessunaspaziatura"/>
              <w:rPr>
                <w:color w:val="000000" w:themeColor="text1"/>
              </w:rPr>
            </w:pPr>
            <w:r w:rsidRPr="00E8017F">
              <w:rPr>
                <w:color w:val="000000" w:themeColor="text1"/>
              </w:rPr>
              <w:t xml:space="preserve">SABATO 25 </w:t>
            </w:r>
            <w:proofErr w:type="gramStart"/>
            <w:r w:rsidRPr="00E8017F">
              <w:rPr>
                <w:color w:val="000000" w:themeColor="text1"/>
              </w:rPr>
              <w:t xml:space="preserve">MARZO </w:t>
            </w:r>
            <w:r>
              <w:rPr>
                <w:color w:val="000000" w:themeColor="text1"/>
              </w:rPr>
              <w:t xml:space="preserve"> </w:t>
            </w:r>
            <w:r w:rsidRPr="00E8017F">
              <w:rPr>
                <w:color w:val="000000" w:themeColor="text1"/>
              </w:rPr>
              <w:t>-</w:t>
            </w:r>
            <w:proofErr w:type="gramEnd"/>
            <w:r w:rsidRPr="00E8017F">
              <w:rPr>
                <w:color w:val="000000" w:themeColor="text1"/>
              </w:rPr>
              <w:t xml:space="preserve">  14.30 / 18.30. -  IN PRESENZA (</w:t>
            </w:r>
            <w:proofErr w:type="gramStart"/>
            <w:r w:rsidRPr="00E8017F">
              <w:rPr>
                <w:color w:val="000000" w:themeColor="text1"/>
              </w:rPr>
              <w:t>PIERIS)  PRATICA</w:t>
            </w:r>
            <w:proofErr w:type="gramEnd"/>
          </w:p>
        </w:tc>
      </w:tr>
      <w:tr w:rsidR="00371BC0" w:rsidRPr="00650C8E" w14:paraId="60780550" w14:textId="77777777" w:rsidTr="00A361C2">
        <w:tc>
          <w:tcPr>
            <w:tcW w:w="10201" w:type="dxa"/>
            <w:gridSpan w:val="2"/>
            <w:shd w:val="clear" w:color="auto" w:fill="E5DFEC" w:themeFill="accent4" w:themeFillTint="33"/>
          </w:tcPr>
          <w:p w14:paraId="7D4BD003" w14:textId="77777777" w:rsidR="00371BC0" w:rsidRPr="00371BC0" w:rsidRDefault="00371BC0" w:rsidP="00371BC0">
            <w:pPr>
              <w:pStyle w:val="Nessunaspaziatura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GLI ATREZZI</w:t>
            </w:r>
          </w:p>
        </w:tc>
      </w:tr>
      <w:tr w:rsidR="00371BC0" w:rsidRPr="00902B18" w14:paraId="7C174309" w14:textId="77777777" w:rsidTr="00A361C2">
        <w:tc>
          <w:tcPr>
            <w:tcW w:w="492" w:type="dxa"/>
            <w:vAlign w:val="center"/>
          </w:tcPr>
          <w:p w14:paraId="7770C293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709" w:type="dxa"/>
          </w:tcPr>
          <w:p w14:paraId="3BE56C8D" w14:textId="77777777" w:rsidR="00371BC0" w:rsidRPr="00E8017F" w:rsidRDefault="00371BC0" w:rsidP="00371BC0">
            <w:pPr>
              <w:pStyle w:val="Nessunaspaziatura"/>
              <w:rPr>
                <w:color w:val="000000" w:themeColor="text1"/>
              </w:rPr>
            </w:pPr>
            <w:r w:rsidRPr="00E8017F">
              <w:rPr>
                <w:color w:val="000000" w:themeColor="text1"/>
              </w:rPr>
              <w:t>Il Pattino in linea</w:t>
            </w:r>
            <w:r>
              <w:rPr>
                <w:color w:val="000000" w:themeColor="text1"/>
              </w:rPr>
              <w:t>.</w:t>
            </w:r>
          </w:p>
          <w:p w14:paraId="6B822D78" w14:textId="77777777" w:rsidR="00371BC0" w:rsidRPr="009943EB" w:rsidRDefault="00371BC0" w:rsidP="00371BC0">
            <w:pPr>
              <w:pStyle w:val="Nessunaspaziatura"/>
              <w:rPr>
                <w:color w:val="000000" w:themeColor="text1"/>
              </w:rPr>
            </w:pPr>
            <w:r w:rsidRPr="00E8017F">
              <w:t>Caratteristiche - Esercizi fondamentali e abilità di base</w:t>
            </w:r>
            <w:r>
              <w:t>.</w:t>
            </w:r>
          </w:p>
        </w:tc>
      </w:tr>
      <w:tr w:rsidR="00371BC0" w:rsidRPr="00902B18" w14:paraId="43F64517" w14:textId="77777777" w:rsidTr="00A361C2">
        <w:tc>
          <w:tcPr>
            <w:tcW w:w="492" w:type="dxa"/>
            <w:vAlign w:val="center"/>
          </w:tcPr>
          <w:p w14:paraId="2373A695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9709" w:type="dxa"/>
          </w:tcPr>
          <w:p w14:paraId="26CA74C7" w14:textId="77777777" w:rsidR="00371BC0" w:rsidRPr="00E8017F" w:rsidRDefault="00371BC0" w:rsidP="00371BC0">
            <w:pPr>
              <w:pStyle w:val="Nessunaspaziatura"/>
            </w:pPr>
            <w:r w:rsidRPr="00E8017F">
              <w:t>Il pattino “quad” o tradizionale</w:t>
            </w:r>
            <w:r>
              <w:t>.</w:t>
            </w:r>
          </w:p>
          <w:p w14:paraId="3FEEB72E" w14:textId="77777777" w:rsidR="00371BC0" w:rsidRPr="00E8017F" w:rsidRDefault="00371BC0" w:rsidP="00371BC0">
            <w:pPr>
              <w:pStyle w:val="Nessunaspaziatura"/>
              <w:rPr>
                <w:color w:val="000000" w:themeColor="text1"/>
              </w:rPr>
            </w:pPr>
            <w:r w:rsidRPr="00E8017F">
              <w:t>Caratteristiche - Esercizi fondamentali e abilità di base.</w:t>
            </w:r>
          </w:p>
        </w:tc>
      </w:tr>
      <w:tr w:rsidR="00371BC0" w:rsidRPr="0058102A" w14:paraId="0E11C295" w14:textId="77777777" w:rsidTr="00A361C2">
        <w:tc>
          <w:tcPr>
            <w:tcW w:w="492" w:type="dxa"/>
            <w:vAlign w:val="center"/>
          </w:tcPr>
          <w:p w14:paraId="59C553FA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9709" w:type="dxa"/>
          </w:tcPr>
          <w:p w14:paraId="023388BF" w14:textId="77777777" w:rsidR="00371BC0" w:rsidRPr="00E8017F" w:rsidRDefault="00371BC0" w:rsidP="00371BC0">
            <w:pPr>
              <w:pStyle w:val="Nessunaspaziatura"/>
              <w:rPr>
                <w:color w:val="000000" w:themeColor="text1"/>
                <w:lang w:val="en-US"/>
              </w:rPr>
            </w:pPr>
            <w:r w:rsidRPr="00E8017F">
              <w:rPr>
                <w:color w:val="000000" w:themeColor="text1"/>
                <w:lang w:val="en-US"/>
              </w:rPr>
              <w:t xml:space="preserve">Roller Derby – Hockey </w:t>
            </w:r>
            <w:proofErr w:type="gramStart"/>
            <w:r w:rsidRPr="00E8017F">
              <w:rPr>
                <w:color w:val="000000" w:themeColor="text1"/>
                <w:lang w:val="en-US"/>
              </w:rPr>
              <w:t>In</w:t>
            </w:r>
            <w:proofErr w:type="gramEnd"/>
            <w:r w:rsidRPr="00E8017F">
              <w:rPr>
                <w:color w:val="000000" w:themeColor="text1"/>
                <w:lang w:val="en-US"/>
              </w:rPr>
              <w:t xml:space="preserve"> Li</w:t>
            </w:r>
            <w:r>
              <w:rPr>
                <w:color w:val="000000" w:themeColor="text1"/>
                <w:lang w:val="en-US"/>
              </w:rPr>
              <w:t>ne Alpine</w:t>
            </w:r>
          </w:p>
        </w:tc>
      </w:tr>
    </w:tbl>
    <w:p w14:paraId="12ED1F23" w14:textId="77777777" w:rsidR="00371BC0" w:rsidRPr="00E8017F" w:rsidRDefault="00371BC0" w:rsidP="00371BC0">
      <w:pPr>
        <w:pStyle w:val="Nessunaspaziatura"/>
        <w:rPr>
          <w:color w:val="000000" w:themeColor="text1"/>
          <w:lang w:val="en-US"/>
        </w:rPr>
      </w:pPr>
    </w:p>
    <w:tbl>
      <w:tblPr>
        <w:tblStyle w:val="Grigliatabella"/>
        <w:tblW w:w="10201" w:type="dxa"/>
        <w:tblLook w:val="04A0" w:firstRow="1" w:lastRow="0" w:firstColumn="1" w:lastColumn="0" w:noHBand="0" w:noVBand="1"/>
      </w:tblPr>
      <w:tblGrid>
        <w:gridCol w:w="492"/>
        <w:gridCol w:w="9709"/>
      </w:tblGrid>
      <w:tr w:rsidR="00371BC0" w:rsidRPr="00650C8E" w14:paraId="2A446B91" w14:textId="77777777" w:rsidTr="00A361C2">
        <w:tc>
          <w:tcPr>
            <w:tcW w:w="10201" w:type="dxa"/>
            <w:gridSpan w:val="2"/>
            <w:shd w:val="clear" w:color="auto" w:fill="00FA00"/>
          </w:tcPr>
          <w:p w14:paraId="2DD0471A" w14:textId="77777777" w:rsidR="00371BC0" w:rsidRPr="00E8017F" w:rsidRDefault="00371BC0" w:rsidP="00371BC0">
            <w:pPr>
              <w:pStyle w:val="Nessunaspaziatura"/>
              <w:rPr>
                <w:color w:val="000000" w:themeColor="text1"/>
              </w:rPr>
            </w:pPr>
            <w:r>
              <w:rPr>
                <w:color w:val="000000" w:themeColor="text1"/>
              </w:rPr>
              <w:t>DOMENICA</w:t>
            </w:r>
            <w:r w:rsidRPr="00E8017F">
              <w:rPr>
                <w:color w:val="000000" w:themeColor="text1"/>
              </w:rPr>
              <w:t xml:space="preserve"> 2</w:t>
            </w:r>
            <w:r>
              <w:rPr>
                <w:color w:val="000000" w:themeColor="text1"/>
              </w:rPr>
              <w:t>6</w:t>
            </w:r>
            <w:r w:rsidRPr="00E8017F">
              <w:rPr>
                <w:color w:val="000000" w:themeColor="text1"/>
              </w:rPr>
              <w:t xml:space="preserve"> </w:t>
            </w:r>
            <w:proofErr w:type="gramStart"/>
            <w:r w:rsidRPr="00E8017F">
              <w:rPr>
                <w:color w:val="000000" w:themeColor="text1"/>
              </w:rPr>
              <w:t xml:space="preserve">MARZO </w:t>
            </w:r>
            <w:r>
              <w:rPr>
                <w:color w:val="000000" w:themeColor="text1"/>
              </w:rPr>
              <w:t xml:space="preserve"> </w:t>
            </w:r>
            <w:r w:rsidRPr="00E8017F">
              <w:rPr>
                <w:color w:val="000000" w:themeColor="text1"/>
              </w:rPr>
              <w:t>-</w:t>
            </w:r>
            <w:proofErr w:type="gramEnd"/>
            <w:r w:rsidRPr="00E8017F"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t>09</w:t>
            </w:r>
            <w:r w:rsidRPr="00E8017F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0</w:t>
            </w:r>
            <w:r w:rsidRPr="00E8017F">
              <w:rPr>
                <w:color w:val="000000" w:themeColor="text1"/>
              </w:rPr>
              <w:t>0 / 1</w:t>
            </w:r>
            <w:r>
              <w:rPr>
                <w:color w:val="000000" w:themeColor="text1"/>
              </w:rPr>
              <w:t>4</w:t>
            </w:r>
            <w:r w:rsidRPr="00E8017F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0</w:t>
            </w:r>
            <w:r w:rsidRPr="00E8017F">
              <w:rPr>
                <w:color w:val="000000" w:themeColor="text1"/>
              </w:rPr>
              <w:t>0. -  IN PRESENZA (</w:t>
            </w:r>
            <w:proofErr w:type="gramStart"/>
            <w:r w:rsidRPr="00E8017F">
              <w:rPr>
                <w:color w:val="000000" w:themeColor="text1"/>
              </w:rPr>
              <w:t>PIERIS)  PRATICA</w:t>
            </w:r>
            <w:proofErr w:type="gramEnd"/>
          </w:p>
        </w:tc>
      </w:tr>
      <w:tr w:rsidR="00371BC0" w:rsidRPr="00650C8E" w14:paraId="1C6E6E05" w14:textId="77777777" w:rsidTr="00A361C2">
        <w:tc>
          <w:tcPr>
            <w:tcW w:w="10201" w:type="dxa"/>
            <w:gridSpan w:val="2"/>
            <w:shd w:val="clear" w:color="auto" w:fill="E5DFEC" w:themeFill="accent4" w:themeFillTint="33"/>
          </w:tcPr>
          <w:p w14:paraId="1DDF5938" w14:textId="5D6F8C18" w:rsidR="00371BC0" w:rsidRPr="00371BC0" w:rsidRDefault="00371BC0" w:rsidP="00371BC0">
            <w:pPr>
              <w:pStyle w:val="Nessunaspaziatura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LE DISCIPLINE FEDERALI</w:t>
            </w:r>
          </w:p>
        </w:tc>
      </w:tr>
      <w:tr w:rsidR="00371BC0" w:rsidRPr="00902B18" w14:paraId="61911A0C" w14:textId="77777777" w:rsidTr="00A361C2">
        <w:tc>
          <w:tcPr>
            <w:tcW w:w="492" w:type="dxa"/>
            <w:vAlign w:val="center"/>
          </w:tcPr>
          <w:p w14:paraId="537F83E4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709" w:type="dxa"/>
          </w:tcPr>
          <w:p w14:paraId="5DF3A601" w14:textId="77777777" w:rsidR="00371BC0" w:rsidRPr="00B876C8" w:rsidRDefault="00371BC0" w:rsidP="00371BC0">
            <w:pPr>
              <w:pStyle w:val="Nessunaspaziatura"/>
              <w:rPr>
                <w:color w:val="000000" w:themeColor="text1"/>
              </w:rPr>
            </w:pPr>
            <w:r w:rsidRPr="00B876C8">
              <w:rPr>
                <w:color w:val="000000" w:themeColor="text1"/>
              </w:rPr>
              <w:t>Il Pattino in linea</w:t>
            </w:r>
          </w:p>
          <w:p w14:paraId="67346EF2" w14:textId="77777777" w:rsidR="00371BC0" w:rsidRPr="009943EB" w:rsidRDefault="00371BC0" w:rsidP="00371BC0">
            <w:pPr>
              <w:pStyle w:val="Nessunaspaziatura"/>
              <w:rPr>
                <w:color w:val="000000" w:themeColor="text1"/>
              </w:rPr>
            </w:pPr>
            <w:r w:rsidRPr="00B876C8">
              <w:t xml:space="preserve">Approfondimento - Esercizi fondamentali e abilità di base </w:t>
            </w:r>
            <w:r>
              <w:t>–</w:t>
            </w:r>
            <w:r w:rsidRPr="00B876C8">
              <w:t xml:space="preserve"> propedeutici</w:t>
            </w:r>
            <w:r>
              <w:t>.</w:t>
            </w:r>
          </w:p>
        </w:tc>
      </w:tr>
      <w:tr w:rsidR="00371BC0" w:rsidRPr="00902B18" w14:paraId="441EC143" w14:textId="77777777" w:rsidTr="00A361C2">
        <w:tc>
          <w:tcPr>
            <w:tcW w:w="492" w:type="dxa"/>
            <w:vAlign w:val="center"/>
          </w:tcPr>
          <w:p w14:paraId="16A119ED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9709" w:type="dxa"/>
          </w:tcPr>
          <w:p w14:paraId="3D6C4B3A" w14:textId="77777777" w:rsidR="00371BC0" w:rsidRPr="00B876C8" w:rsidRDefault="00371BC0" w:rsidP="00371BC0">
            <w:pPr>
              <w:pStyle w:val="Nessunaspaziatura"/>
            </w:pPr>
            <w:r w:rsidRPr="00B876C8">
              <w:t>Il pattino “quad” o tradizionale</w:t>
            </w:r>
          </w:p>
          <w:p w14:paraId="7E8EB766" w14:textId="77777777" w:rsidR="00371BC0" w:rsidRPr="00B876C8" w:rsidRDefault="00371BC0" w:rsidP="00371BC0">
            <w:pPr>
              <w:pStyle w:val="Nessunaspaziatura"/>
              <w:rPr>
                <w:color w:val="000000" w:themeColor="text1"/>
              </w:rPr>
            </w:pPr>
            <w:r w:rsidRPr="00B876C8">
              <w:t xml:space="preserve">Approfondimento - Esercizi fondamentali e abilità di base </w:t>
            </w:r>
            <w:r>
              <w:t>–</w:t>
            </w:r>
            <w:r w:rsidRPr="00B876C8">
              <w:t xml:space="preserve"> propedeutici</w:t>
            </w:r>
            <w:r>
              <w:t>.</w:t>
            </w:r>
          </w:p>
        </w:tc>
      </w:tr>
      <w:tr w:rsidR="00371BC0" w:rsidRPr="0058102A" w14:paraId="78DA82D1" w14:textId="77777777" w:rsidTr="00A361C2">
        <w:tc>
          <w:tcPr>
            <w:tcW w:w="492" w:type="dxa"/>
            <w:vAlign w:val="center"/>
          </w:tcPr>
          <w:p w14:paraId="6AE8EEE5" w14:textId="77777777" w:rsidR="00371BC0" w:rsidRPr="00371BC0" w:rsidRDefault="00371BC0" w:rsidP="00371BC0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71BC0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9709" w:type="dxa"/>
          </w:tcPr>
          <w:p w14:paraId="0521B2F1" w14:textId="77777777" w:rsidR="00371BC0" w:rsidRPr="00E8017F" w:rsidRDefault="00371BC0" w:rsidP="00371BC0">
            <w:pPr>
              <w:pStyle w:val="Nessunaspaziatura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Free Style – Downhill - In Line </w:t>
            </w:r>
            <w:proofErr w:type="gramStart"/>
            <w:r>
              <w:rPr>
                <w:color w:val="000000" w:themeColor="text1"/>
                <w:lang w:val="en-US"/>
              </w:rPr>
              <w:t>Alpine  -</w:t>
            </w:r>
            <w:proofErr w:type="gramEnd"/>
            <w:r>
              <w:rPr>
                <w:color w:val="000000" w:themeColor="text1"/>
                <w:lang w:val="en-US"/>
              </w:rPr>
              <w:t xml:space="preserve"> Skateboard</w:t>
            </w:r>
          </w:p>
        </w:tc>
      </w:tr>
      <w:tr w:rsidR="00371BC0" w:rsidRPr="00E8017F" w14:paraId="40075526" w14:textId="77777777" w:rsidTr="00A361C2">
        <w:tc>
          <w:tcPr>
            <w:tcW w:w="10201" w:type="dxa"/>
            <w:gridSpan w:val="2"/>
            <w:vAlign w:val="center"/>
          </w:tcPr>
          <w:p w14:paraId="71D97FC3" w14:textId="77777777" w:rsidR="00371BC0" w:rsidRDefault="00371BC0" w:rsidP="00A361C2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en-US"/>
              </w:rPr>
            </w:pPr>
            <w:r w:rsidRPr="00D07630">
              <w:rPr>
                <w:b/>
                <w:bCs/>
                <w:color w:val="FF0000"/>
              </w:rPr>
              <w:t>TEST FINALE</w:t>
            </w:r>
          </w:p>
        </w:tc>
      </w:tr>
    </w:tbl>
    <w:p w14:paraId="32A99165" w14:textId="2E3BA32A" w:rsidR="00047226" w:rsidRDefault="00047226" w:rsidP="00371BC0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sectPr w:rsidR="00047226" w:rsidSect="000045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4A7EC" w14:textId="77777777" w:rsidR="000B7872" w:rsidRDefault="000B7872">
      <w:r>
        <w:separator/>
      </w:r>
    </w:p>
  </w:endnote>
  <w:endnote w:type="continuationSeparator" w:id="0">
    <w:p w14:paraId="6579D715" w14:textId="77777777" w:rsidR="000B7872" w:rsidRDefault="000B7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 Black">
    <w:altName w:val="Times New Roman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9480A" w14:textId="77777777" w:rsidR="0058102A" w:rsidRDefault="0058102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BA343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AE72FB7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C703135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349BA5B" w14:textId="53CF48B7" w:rsidR="005063C8" w:rsidRDefault="005063C8" w:rsidP="00F20B08">
          <w:pPr>
            <w:ind w:left="284"/>
            <w:jc w:val="right"/>
            <w:rPr>
              <w:rFonts w:ascii="Century Gothic" w:hAnsi="Century Gothic"/>
              <w:color w:val="005092"/>
              <w:sz w:val="16"/>
              <w:szCs w:val="16"/>
            </w:rPr>
          </w:pPr>
          <w:r w:rsidRPr="0046117E">
            <w:rPr>
              <w:rFonts w:ascii="Century Gothic" w:hAnsi="Century Gothic"/>
              <w:color w:val="005092"/>
              <w:sz w:val="16"/>
              <w:szCs w:val="16"/>
            </w:rPr>
            <w:t>T.</w:t>
          </w: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CE5CD5" w:rsidRPr="00CE5CD5">
            <w:rPr>
              <w:rFonts w:ascii="Century Gothic" w:hAnsi="Century Gothic"/>
              <w:color w:val="005092"/>
              <w:sz w:val="16"/>
              <w:szCs w:val="16"/>
            </w:rPr>
            <w:t>345</w:t>
          </w:r>
          <w:r w:rsidR="00CE5CD5"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CE5CD5" w:rsidRPr="00CE5CD5">
            <w:rPr>
              <w:rFonts w:ascii="Century Gothic" w:hAnsi="Century Gothic"/>
              <w:color w:val="005092"/>
              <w:sz w:val="16"/>
              <w:szCs w:val="16"/>
            </w:rPr>
            <w:t>4963755</w:t>
          </w:r>
        </w:p>
        <w:p w14:paraId="52258339" w14:textId="4D59A3BC" w:rsidR="00CE70B1" w:rsidRPr="0046117E" w:rsidRDefault="00CE70B1" w:rsidP="00F20B08">
          <w:pPr>
            <w:ind w:left="284"/>
            <w:jc w:val="right"/>
            <w:rPr>
              <w:rFonts w:ascii="Century Gothic" w:hAnsi="Century Gothic"/>
              <w:color w:val="005092"/>
              <w:sz w:val="16"/>
              <w:szCs w:val="16"/>
            </w:rPr>
          </w:pPr>
          <w:r>
            <w:rPr>
              <w:rFonts w:ascii="Century Gothic" w:hAnsi="Century Gothic"/>
              <w:color w:val="005092"/>
              <w:sz w:val="16"/>
              <w:szCs w:val="16"/>
            </w:rPr>
            <w:t>T. 392 0803847</w:t>
          </w:r>
        </w:p>
        <w:p w14:paraId="6E7F3D6D" w14:textId="0A3CA695" w:rsidR="005063C8" w:rsidRPr="001A5E19" w:rsidRDefault="00CE5CD5" w:rsidP="00F20B08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friulivg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@fisr.it • www.fisr</w:t>
          </w:r>
          <w:r w:rsidR="00CE70B1">
            <w:rPr>
              <w:rFonts w:ascii="Century Gothic" w:hAnsi="Century Gothic"/>
              <w:b/>
              <w:color w:val="0F2D62"/>
              <w:sz w:val="16"/>
              <w:szCs w:val="16"/>
            </w:rPr>
            <w:t>fvg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.it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6FB73" w14:textId="77777777" w:rsidR="000B7872" w:rsidRDefault="000B7872">
      <w:r>
        <w:separator/>
      </w:r>
    </w:p>
  </w:footnote>
  <w:footnote w:type="continuationSeparator" w:id="0">
    <w:p w14:paraId="73026D01" w14:textId="77777777" w:rsidR="000B7872" w:rsidRDefault="000B7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9B36A" w14:textId="77777777" w:rsidR="00CE70B1" w:rsidRDefault="00CE70B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40741" w14:textId="35619064" w:rsidR="005063C8" w:rsidRPr="00B95AD3" w:rsidRDefault="00371BC0" w:rsidP="00371BC0">
    <w:pPr>
      <w:pStyle w:val="Intestazione"/>
    </w:pPr>
    <w:r>
      <w:rPr>
        <w:noProof/>
      </w:rPr>
      <w:drawing>
        <wp:inline distT="0" distB="0" distL="0" distR="0" wp14:anchorId="7AED2D6F" wp14:editId="77F4E4BF">
          <wp:extent cx="2391621" cy="907415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5739" cy="9127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EB4B8" w14:textId="5341F911" w:rsidR="005063C8" w:rsidRDefault="00371BC0">
    <w:pPr>
      <w:pStyle w:val="Intestazione"/>
    </w:pPr>
    <w:r>
      <w:rPr>
        <w:noProof/>
      </w:rPr>
      <w:drawing>
        <wp:inline distT="0" distB="0" distL="0" distR="0" wp14:anchorId="24FCEA9A" wp14:editId="7EA34990">
          <wp:extent cx="2391621" cy="907415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5739" cy="9127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143301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4A6A"/>
    <w:rsid w:val="00015B2C"/>
    <w:rsid w:val="00030328"/>
    <w:rsid w:val="0004544B"/>
    <w:rsid w:val="00047226"/>
    <w:rsid w:val="00060B1E"/>
    <w:rsid w:val="0006504C"/>
    <w:rsid w:val="000A401D"/>
    <w:rsid w:val="000B7872"/>
    <w:rsid w:val="000E49C9"/>
    <w:rsid w:val="000F514E"/>
    <w:rsid w:val="00117B0A"/>
    <w:rsid w:val="001300F7"/>
    <w:rsid w:val="00146465"/>
    <w:rsid w:val="00150457"/>
    <w:rsid w:val="00160A1F"/>
    <w:rsid w:val="001A5E19"/>
    <w:rsid w:val="001B439E"/>
    <w:rsid w:val="001D43A5"/>
    <w:rsid w:val="001F3017"/>
    <w:rsid w:val="00212A42"/>
    <w:rsid w:val="00220998"/>
    <w:rsid w:val="00233219"/>
    <w:rsid w:val="0024310C"/>
    <w:rsid w:val="0027136C"/>
    <w:rsid w:val="002C4656"/>
    <w:rsid w:val="002D1407"/>
    <w:rsid w:val="002F2751"/>
    <w:rsid w:val="00335E24"/>
    <w:rsid w:val="00342303"/>
    <w:rsid w:val="00356F0D"/>
    <w:rsid w:val="00371BC0"/>
    <w:rsid w:val="00374149"/>
    <w:rsid w:val="00376E72"/>
    <w:rsid w:val="003A62DE"/>
    <w:rsid w:val="003B338F"/>
    <w:rsid w:val="003B63C6"/>
    <w:rsid w:val="003B7E88"/>
    <w:rsid w:val="003C679E"/>
    <w:rsid w:val="003C6B84"/>
    <w:rsid w:val="003D4C9B"/>
    <w:rsid w:val="003E4324"/>
    <w:rsid w:val="00405FD9"/>
    <w:rsid w:val="0046117E"/>
    <w:rsid w:val="004638BC"/>
    <w:rsid w:val="004702CF"/>
    <w:rsid w:val="00491B1A"/>
    <w:rsid w:val="004B1BF1"/>
    <w:rsid w:val="004C0944"/>
    <w:rsid w:val="004E2175"/>
    <w:rsid w:val="004F5561"/>
    <w:rsid w:val="005012DA"/>
    <w:rsid w:val="0050321A"/>
    <w:rsid w:val="005062B6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8102A"/>
    <w:rsid w:val="005A7C7A"/>
    <w:rsid w:val="005B2A26"/>
    <w:rsid w:val="005B2F83"/>
    <w:rsid w:val="005E3BBD"/>
    <w:rsid w:val="005E7E89"/>
    <w:rsid w:val="00631DF4"/>
    <w:rsid w:val="006352DC"/>
    <w:rsid w:val="00640E36"/>
    <w:rsid w:val="00664BF8"/>
    <w:rsid w:val="00680A1D"/>
    <w:rsid w:val="006B0413"/>
    <w:rsid w:val="006B4E44"/>
    <w:rsid w:val="006B6436"/>
    <w:rsid w:val="006B6713"/>
    <w:rsid w:val="006C10EF"/>
    <w:rsid w:val="006D4F8D"/>
    <w:rsid w:val="006D6933"/>
    <w:rsid w:val="006D7AB2"/>
    <w:rsid w:val="0071550F"/>
    <w:rsid w:val="00751194"/>
    <w:rsid w:val="0077458B"/>
    <w:rsid w:val="00777B6B"/>
    <w:rsid w:val="00787AE5"/>
    <w:rsid w:val="007947EA"/>
    <w:rsid w:val="007B26DE"/>
    <w:rsid w:val="007C04F6"/>
    <w:rsid w:val="007C0904"/>
    <w:rsid w:val="007F4D73"/>
    <w:rsid w:val="00831D1C"/>
    <w:rsid w:val="008335F2"/>
    <w:rsid w:val="00846442"/>
    <w:rsid w:val="00847BAE"/>
    <w:rsid w:val="00847F06"/>
    <w:rsid w:val="008671E2"/>
    <w:rsid w:val="00871D6F"/>
    <w:rsid w:val="008A19A8"/>
    <w:rsid w:val="008A3196"/>
    <w:rsid w:val="008B3A1B"/>
    <w:rsid w:val="008C28FC"/>
    <w:rsid w:val="008C6C3C"/>
    <w:rsid w:val="008D11E5"/>
    <w:rsid w:val="008D7B4F"/>
    <w:rsid w:val="008F6D99"/>
    <w:rsid w:val="009638CB"/>
    <w:rsid w:val="00965305"/>
    <w:rsid w:val="00971891"/>
    <w:rsid w:val="00971EFD"/>
    <w:rsid w:val="00972AE0"/>
    <w:rsid w:val="00972D62"/>
    <w:rsid w:val="00995D9B"/>
    <w:rsid w:val="009C56DC"/>
    <w:rsid w:val="009E4939"/>
    <w:rsid w:val="009E785F"/>
    <w:rsid w:val="00A00488"/>
    <w:rsid w:val="00A13550"/>
    <w:rsid w:val="00A230D3"/>
    <w:rsid w:val="00A27913"/>
    <w:rsid w:val="00A40B75"/>
    <w:rsid w:val="00A47C3A"/>
    <w:rsid w:val="00A47ED7"/>
    <w:rsid w:val="00A56A73"/>
    <w:rsid w:val="00A62EA5"/>
    <w:rsid w:val="00A82FAA"/>
    <w:rsid w:val="00AA7718"/>
    <w:rsid w:val="00B30AD1"/>
    <w:rsid w:val="00B64059"/>
    <w:rsid w:val="00B76188"/>
    <w:rsid w:val="00B76EB8"/>
    <w:rsid w:val="00B828A1"/>
    <w:rsid w:val="00B937CC"/>
    <w:rsid w:val="00B95AD3"/>
    <w:rsid w:val="00B9777B"/>
    <w:rsid w:val="00BB51CC"/>
    <w:rsid w:val="00BD0514"/>
    <w:rsid w:val="00BD4C5B"/>
    <w:rsid w:val="00C0288A"/>
    <w:rsid w:val="00C56F24"/>
    <w:rsid w:val="00C80CEC"/>
    <w:rsid w:val="00C90BEB"/>
    <w:rsid w:val="00CA6355"/>
    <w:rsid w:val="00CB56B5"/>
    <w:rsid w:val="00CC4E39"/>
    <w:rsid w:val="00CD274F"/>
    <w:rsid w:val="00CD468A"/>
    <w:rsid w:val="00CE5CD5"/>
    <w:rsid w:val="00CE5D5A"/>
    <w:rsid w:val="00CE70B1"/>
    <w:rsid w:val="00CF6AE4"/>
    <w:rsid w:val="00D06D31"/>
    <w:rsid w:val="00D073E4"/>
    <w:rsid w:val="00D11A69"/>
    <w:rsid w:val="00D1304F"/>
    <w:rsid w:val="00D33EB6"/>
    <w:rsid w:val="00D4225A"/>
    <w:rsid w:val="00D6047B"/>
    <w:rsid w:val="00D61A2F"/>
    <w:rsid w:val="00D73D3D"/>
    <w:rsid w:val="00D81049"/>
    <w:rsid w:val="00D815EB"/>
    <w:rsid w:val="00D93A32"/>
    <w:rsid w:val="00DA0977"/>
    <w:rsid w:val="00DA3E5C"/>
    <w:rsid w:val="00DD2385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443B9"/>
    <w:rsid w:val="00E651C8"/>
    <w:rsid w:val="00E84E4F"/>
    <w:rsid w:val="00EA129D"/>
    <w:rsid w:val="00EB565C"/>
    <w:rsid w:val="00EB5DD3"/>
    <w:rsid w:val="00EC094F"/>
    <w:rsid w:val="00EE57F8"/>
    <w:rsid w:val="00EE78D7"/>
    <w:rsid w:val="00F005D8"/>
    <w:rsid w:val="00F20B08"/>
    <w:rsid w:val="00F23F1E"/>
    <w:rsid w:val="00F42C55"/>
    <w:rsid w:val="00F54798"/>
    <w:rsid w:val="00F60C31"/>
    <w:rsid w:val="00F624A2"/>
    <w:rsid w:val="00F62EBB"/>
    <w:rsid w:val="00F9425C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C9A9BBF"/>
  <w15:docId w15:val="{B55B6796-2380-EA4C-B3B9-7C5211BD4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29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3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815EB"/>
    <w:pPr>
      <w:suppressAutoHyphens w:val="0"/>
    </w:pPr>
    <w:rPr>
      <w:i/>
      <w:iCs/>
      <w:color w:val="000000"/>
      <w:spacing w:val="0"/>
      <w:sz w:val="24"/>
      <w:szCs w:val="24"/>
      <w:lang w:eastAsia="it-IT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815EB"/>
    <w:rPr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72148-7A6E-4D4D-A160-7EDF9E5C2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3059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Varisco.M</dc:creator>
  <cp:lastModifiedBy>Maurizio Zorni</cp:lastModifiedBy>
  <cp:revision>10</cp:revision>
  <cp:lastPrinted>2017-04-07T13:50:00Z</cp:lastPrinted>
  <dcterms:created xsi:type="dcterms:W3CDTF">2023-01-20T09:08:00Z</dcterms:created>
  <dcterms:modified xsi:type="dcterms:W3CDTF">2023-03-05T20:09:00Z</dcterms:modified>
</cp:coreProperties>
</file>