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B15A8F" w14:textId="5C7A6A6A" w:rsidR="00FE66DC" w:rsidRDefault="006D3A8D" w:rsidP="00FE66DC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 xml:space="preserve"> </w:t>
      </w:r>
      <w:r w:rsidR="00D41475">
        <w:rPr>
          <w:rFonts w:ascii="Century Gothic" w:hAnsi="Century Gothic"/>
          <w:color w:val="365F91" w:themeColor="accent1" w:themeShade="BF"/>
          <w:sz w:val="24"/>
          <w:szCs w:val="24"/>
        </w:rPr>
        <w:t xml:space="preserve">n.  </w:t>
      </w:r>
      <w:r w:rsidR="00612C7A">
        <w:rPr>
          <w:rFonts w:ascii="Century Gothic" w:hAnsi="Century Gothic"/>
          <w:color w:val="365F91" w:themeColor="accent1" w:themeShade="BF"/>
          <w:sz w:val="24"/>
          <w:szCs w:val="24"/>
        </w:rPr>
        <w:t>03</w:t>
      </w:r>
      <w:r w:rsidR="005078F1">
        <w:rPr>
          <w:rFonts w:ascii="Century Gothic" w:hAnsi="Century Gothic"/>
          <w:color w:val="365F91" w:themeColor="accent1" w:themeShade="BF"/>
          <w:sz w:val="24"/>
          <w:szCs w:val="24"/>
        </w:rPr>
        <w:t>a</w:t>
      </w:r>
      <w:r w:rsidR="00BB2BC1">
        <w:rPr>
          <w:rFonts w:ascii="Century Gothic" w:hAnsi="Century Gothic"/>
          <w:color w:val="365F91" w:themeColor="accent1" w:themeShade="BF"/>
          <w:sz w:val="24"/>
          <w:szCs w:val="24"/>
        </w:rPr>
        <w:t>23 – del 0</w:t>
      </w:r>
      <w:r w:rsidR="00612C7A">
        <w:rPr>
          <w:rFonts w:ascii="Century Gothic" w:hAnsi="Century Gothic"/>
          <w:color w:val="365F91" w:themeColor="accent1" w:themeShade="BF"/>
          <w:sz w:val="24"/>
          <w:szCs w:val="24"/>
        </w:rPr>
        <w:t>9</w:t>
      </w:r>
      <w:r w:rsidR="00BB2BC1">
        <w:rPr>
          <w:rFonts w:ascii="Century Gothic" w:hAnsi="Century Gothic"/>
          <w:color w:val="365F91" w:themeColor="accent1" w:themeShade="BF"/>
          <w:sz w:val="24"/>
          <w:szCs w:val="24"/>
        </w:rPr>
        <w:t>/ 01 /2023</w:t>
      </w:r>
    </w:p>
    <w:p w14:paraId="22EBCB8F" w14:textId="77777777" w:rsidR="00FE66DC" w:rsidRDefault="00FE66DC" w:rsidP="00FE66DC">
      <w:pPr>
        <w:pStyle w:val="Nessunaspaziatura"/>
        <w:rPr>
          <w:sz w:val="24"/>
          <w:szCs w:val="24"/>
        </w:rPr>
      </w:pPr>
    </w:p>
    <w:p w14:paraId="4AECFBD9" w14:textId="77777777" w:rsidR="00FE66DC" w:rsidRDefault="00FE66DC" w:rsidP="00FE66DC">
      <w:pPr>
        <w:pStyle w:val="Nessunaspaziatura"/>
        <w:rPr>
          <w:sz w:val="24"/>
          <w:szCs w:val="24"/>
        </w:rPr>
      </w:pPr>
    </w:p>
    <w:p w14:paraId="008697F1" w14:textId="77777777" w:rsidR="00FE66DC" w:rsidRDefault="00FE66DC" w:rsidP="00FE66DC">
      <w:pPr>
        <w:pStyle w:val="Nessunaspaziatura"/>
        <w:rPr>
          <w:sz w:val="24"/>
          <w:szCs w:val="24"/>
        </w:rPr>
      </w:pPr>
    </w:p>
    <w:p w14:paraId="467F9F70" w14:textId="77777777" w:rsidR="00FE66DC" w:rsidRDefault="00FE66DC" w:rsidP="00FE66DC">
      <w:pPr>
        <w:rPr>
          <w:rFonts w:ascii="Century Gothic" w:hAnsi="Century Gothic"/>
          <w:sz w:val="6"/>
          <w:szCs w:val="6"/>
        </w:rPr>
      </w:pPr>
    </w:p>
    <w:p w14:paraId="29146FF2" w14:textId="77777777" w:rsidR="00FE66DC" w:rsidRPr="001B1FC1" w:rsidRDefault="00FE66DC" w:rsidP="00FE66DC">
      <w:pPr>
        <w:pStyle w:val="Nessunaspaziatura"/>
        <w:spacing w:line="276" w:lineRule="auto"/>
        <w:ind w:left="4956" w:firstLine="708"/>
      </w:pPr>
      <w:r w:rsidRPr="001B1FC1">
        <w:t>Alle Società di Artistico F.V.G.</w:t>
      </w:r>
      <w:r w:rsidRPr="001B1FC1">
        <w:tab/>
      </w:r>
    </w:p>
    <w:p w14:paraId="10175735" w14:textId="77777777" w:rsidR="00FE66DC" w:rsidRPr="001B1FC1" w:rsidRDefault="00FE66DC" w:rsidP="00FE66DC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Al Presidente Reg. F.I.S.R. </w:t>
      </w:r>
    </w:p>
    <w:p w14:paraId="6A7939E2" w14:textId="77777777" w:rsidR="00FE66DC" w:rsidRPr="001B1FC1" w:rsidRDefault="00FE66DC" w:rsidP="00FE66DC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Ai Delegati Territoriali di Go / </w:t>
      </w:r>
      <w:proofErr w:type="spellStart"/>
      <w:r w:rsidRPr="001B1FC1">
        <w:t>Pn</w:t>
      </w:r>
      <w:proofErr w:type="spellEnd"/>
      <w:r w:rsidRPr="001B1FC1">
        <w:t xml:space="preserve"> / </w:t>
      </w:r>
      <w:proofErr w:type="spellStart"/>
      <w:r w:rsidRPr="001B1FC1">
        <w:t>Ts</w:t>
      </w:r>
      <w:proofErr w:type="spellEnd"/>
      <w:r w:rsidRPr="001B1FC1">
        <w:t xml:space="preserve"> / Ud</w:t>
      </w:r>
    </w:p>
    <w:p w14:paraId="47AE84B1" w14:textId="77777777" w:rsidR="00FE66DC" w:rsidRPr="001B1FC1" w:rsidRDefault="00FE66DC" w:rsidP="00FE66DC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Al C.U.G. </w:t>
      </w:r>
      <w:proofErr w:type="gramStart"/>
      <w:r w:rsidRPr="001B1FC1">
        <w:t>–  F.V.G.</w:t>
      </w:r>
      <w:proofErr w:type="gramEnd"/>
    </w:p>
    <w:p w14:paraId="0D25623B" w14:textId="77777777" w:rsidR="00FE66DC" w:rsidRPr="001B1FC1" w:rsidRDefault="00FE66DC" w:rsidP="00FE66DC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  <w:t xml:space="preserve">      </w:t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>Al G.</w:t>
      </w:r>
      <w:r>
        <w:t>T.S</w:t>
      </w:r>
      <w:r w:rsidRPr="001B1FC1">
        <w:t xml:space="preserve">.  –  F.V.G. </w:t>
      </w:r>
    </w:p>
    <w:p w14:paraId="6E36226F" w14:textId="77777777" w:rsidR="00FE66DC" w:rsidRDefault="00FE66DC" w:rsidP="00FE66D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</w:p>
    <w:p w14:paraId="2DD3F496" w14:textId="77777777" w:rsidR="00612C7A" w:rsidRDefault="00612C7A" w:rsidP="00612C7A">
      <w:pPr>
        <w:rPr>
          <w:rFonts w:ascii="Century Gothic" w:hAnsi="Century Gothic" w:cs="Arial"/>
          <w:sz w:val="22"/>
          <w:szCs w:val="22"/>
        </w:rPr>
      </w:pPr>
    </w:p>
    <w:p w14:paraId="375AE680" w14:textId="77777777" w:rsidR="00612C7A" w:rsidRPr="00596E29" w:rsidRDefault="00612C7A" w:rsidP="00612C7A">
      <w:pPr>
        <w:rPr>
          <w:rFonts w:ascii="Century Gothic" w:eastAsia="MS Mincho" w:hAnsi="Century Gothic" w:cs="Arial"/>
          <w:b/>
          <w:bCs/>
          <w:sz w:val="22"/>
          <w:szCs w:val="22"/>
          <w:lang w:eastAsia="ja-JP"/>
        </w:rPr>
      </w:pPr>
      <w:r w:rsidRPr="00596E29">
        <w:rPr>
          <w:rFonts w:ascii="Century Gothic" w:eastAsia="MS Mincho" w:hAnsi="Century Gothic" w:cs="Arial"/>
          <w:sz w:val="22"/>
          <w:szCs w:val="22"/>
          <w:lang w:eastAsia="ja-JP"/>
        </w:rPr>
        <w:t xml:space="preserve">Oggetto: </w:t>
      </w:r>
      <w:r w:rsidRPr="005121D4">
        <w:rPr>
          <w:rFonts w:ascii="Century Gothic" w:eastAsia="MS Mincho" w:hAnsi="Century Gothic" w:cs="Arial"/>
          <w:b/>
          <w:bCs/>
          <w:sz w:val="24"/>
          <w:szCs w:val="24"/>
          <w:lang w:eastAsia="ja-JP"/>
        </w:rPr>
        <w:t xml:space="preserve">Campionato </w:t>
      </w:r>
      <w:r>
        <w:rPr>
          <w:rFonts w:ascii="Century Gothic" w:eastAsia="MS Mincho" w:hAnsi="Century Gothic" w:cs="Arial"/>
          <w:b/>
          <w:bCs/>
          <w:sz w:val="24"/>
          <w:szCs w:val="24"/>
          <w:lang w:eastAsia="ja-JP"/>
        </w:rPr>
        <w:t>Interre</w:t>
      </w:r>
      <w:r w:rsidRPr="005121D4">
        <w:rPr>
          <w:rFonts w:ascii="Century Gothic" w:eastAsia="MS Mincho" w:hAnsi="Century Gothic" w:cs="Arial"/>
          <w:b/>
          <w:bCs/>
          <w:sz w:val="24"/>
          <w:szCs w:val="24"/>
          <w:lang w:eastAsia="ja-JP"/>
        </w:rPr>
        <w:t>gionale Gruppi Spettacolo 2023</w:t>
      </w:r>
    </w:p>
    <w:p w14:paraId="35498555" w14:textId="77777777" w:rsidR="00612C7A" w:rsidRPr="00596E29" w:rsidRDefault="00612C7A" w:rsidP="00612C7A">
      <w:pPr>
        <w:rPr>
          <w:rFonts w:ascii="Century Gothic" w:eastAsia="MS Mincho" w:hAnsi="Century Gothic" w:cs="Arial"/>
          <w:b/>
          <w:bCs/>
          <w:sz w:val="22"/>
          <w:szCs w:val="22"/>
          <w:lang w:eastAsia="ja-JP"/>
        </w:rPr>
      </w:pPr>
    </w:p>
    <w:p w14:paraId="608CD6A2" w14:textId="77777777" w:rsidR="00612C7A" w:rsidRPr="00596E29" w:rsidRDefault="00612C7A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1612ED01" w14:textId="77777777" w:rsidR="00612C7A" w:rsidRPr="00596E29" w:rsidRDefault="00612C7A" w:rsidP="00612C7A">
      <w:pPr>
        <w:rPr>
          <w:rFonts w:ascii="Century Gothic" w:eastAsia="MS Mincho" w:hAnsi="Century Gothic" w:cs="Arial"/>
          <w:iCs/>
          <w:sz w:val="22"/>
          <w:szCs w:val="22"/>
          <w:lang w:eastAsia="ja-JP"/>
        </w:rPr>
      </w:pPr>
      <w:r w:rsidRPr="00596E29">
        <w:rPr>
          <w:rFonts w:ascii="Century Gothic" w:eastAsia="MS Mincho" w:hAnsi="Century Gothic" w:cs="Arial"/>
          <w:iCs/>
          <w:sz w:val="22"/>
          <w:szCs w:val="22"/>
          <w:lang w:eastAsia="ja-JP"/>
        </w:rPr>
        <w:t>Si comunica, con la presente, il programma tecnico organizzativo del campionato in oggetto:</w:t>
      </w:r>
    </w:p>
    <w:p w14:paraId="6F1B0545" w14:textId="77777777" w:rsidR="00612C7A" w:rsidRPr="00596E29" w:rsidRDefault="00612C7A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7AA613F6" w14:textId="77777777" w:rsidR="00612C7A" w:rsidRPr="00612C7A" w:rsidRDefault="00612C7A" w:rsidP="00612C7A">
      <w:pPr>
        <w:tabs>
          <w:tab w:val="left" w:pos="567"/>
        </w:tabs>
        <w:spacing w:line="276" w:lineRule="auto"/>
        <w:rPr>
          <w:rFonts w:ascii="Century Gothic" w:eastAsia="MS Mincho" w:hAnsi="Century Gothic" w:cs="Arial"/>
          <w:b/>
          <w:iCs/>
          <w:sz w:val="22"/>
          <w:szCs w:val="22"/>
          <w:lang w:eastAsia="ja-JP"/>
        </w:rPr>
      </w:pPr>
      <w:r w:rsidRPr="00596E29">
        <w:rPr>
          <w:rFonts w:ascii="Century Gothic" w:eastAsia="MS Mincho" w:hAnsi="Century Gothic" w:cs="Arial"/>
          <w:b/>
          <w:bCs/>
          <w:iCs/>
          <w:sz w:val="22"/>
          <w:szCs w:val="22"/>
          <w:lang w:eastAsia="ja-JP"/>
        </w:rPr>
        <w:t>Data e Località</w:t>
      </w:r>
      <w:r w:rsidRPr="00596E29">
        <w:rPr>
          <w:rFonts w:ascii="Century Gothic" w:eastAsia="MS Mincho" w:hAnsi="Century Gothic" w:cs="Arial"/>
          <w:iCs/>
          <w:sz w:val="22"/>
          <w:szCs w:val="22"/>
          <w:lang w:eastAsia="ja-JP"/>
        </w:rPr>
        <w:tab/>
      </w:r>
      <w:r w:rsidRPr="00596E29">
        <w:rPr>
          <w:rFonts w:ascii="Century Gothic" w:eastAsia="MS Mincho" w:hAnsi="Century Gothic" w:cs="Arial"/>
          <w:iCs/>
          <w:sz w:val="22"/>
          <w:szCs w:val="22"/>
          <w:lang w:eastAsia="ja-JP"/>
        </w:rPr>
        <w:tab/>
      </w:r>
      <w:r>
        <w:rPr>
          <w:rFonts w:ascii="Century Gothic" w:eastAsia="MS Mincho" w:hAnsi="Century Gothic" w:cs="Arial"/>
          <w:b/>
          <w:iCs/>
          <w:sz w:val="22"/>
          <w:szCs w:val="22"/>
          <w:lang w:eastAsia="ja-JP"/>
        </w:rPr>
        <w:t>S</w:t>
      </w:r>
      <w:r w:rsidRPr="00612C7A">
        <w:rPr>
          <w:rFonts w:ascii="Century Gothic" w:eastAsia="MS Mincho" w:hAnsi="Century Gothic" w:cs="Arial"/>
          <w:b/>
          <w:iCs/>
          <w:sz w:val="22"/>
          <w:szCs w:val="22"/>
          <w:lang w:eastAsia="ja-JP"/>
        </w:rPr>
        <w:t>abato 11 e domenica 12 febbraio 2023</w:t>
      </w:r>
    </w:p>
    <w:p w14:paraId="5058B3C9" w14:textId="77777777" w:rsidR="00612C7A" w:rsidRPr="000A13AB" w:rsidRDefault="00612C7A" w:rsidP="00612C7A">
      <w:pPr>
        <w:tabs>
          <w:tab w:val="left" w:pos="567"/>
        </w:tabs>
        <w:spacing w:line="276" w:lineRule="auto"/>
        <w:rPr>
          <w:rFonts w:ascii="Century Gothic" w:eastAsia="MS Mincho" w:hAnsi="Century Gothic" w:cs="Arial"/>
          <w:iCs/>
          <w:sz w:val="10"/>
          <w:szCs w:val="10"/>
          <w:lang w:eastAsia="ja-JP"/>
        </w:rPr>
      </w:pPr>
    </w:p>
    <w:p w14:paraId="75F603C0" w14:textId="77777777" w:rsidR="00612C7A" w:rsidRPr="00596E29" w:rsidRDefault="00612C7A" w:rsidP="00612C7A">
      <w:pPr>
        <w:tabs>
          <w:tab w:val="left" w:pos="567"/>
        </w:tabs>
        <w:spacing w:line="276" w:lineRule="auto"/>
        <w:ind w:left="2832" w:hanging="2832"/>
        <w:rPr>
          <w:rFonts w:ascii="Century Gothic" w:eastAsia="MS Mincho" w:hAnsi="Century Gothic" w:cs="Arial"/>
          <w:iCs/>
          <w:sz w:val="22"/>
          <w:szCs w:val="22"/>
          <w:lang w:eastAsia="ja-JP"/>
        </w:rPr>
      </w:pPr>
      <w:r w:rsidRPr="00596E29">
        <w:rPr>
          <w:rFonts w:ascii="Century Gothic" w:eastAsia="MS Mincho" w:hAnsi="Century Gothic" w:cs="Arial"/>
          <w:b/>
          <w:bCs/>
          <w:iCs/>
          <w:sz w:val="22"/>
          <w:szCs w:val="22"/>
          <w:lang w:eastAsia="ja-JP"/>
        </w:rPr>
        <w:t>Organizzazione</w:t>
      </w:r>
      <w:r w:rsidRPr="00596E29">
        <w:rPr>
          <w:rFonts w:ascii="Century Gothic" w:eastAsia="MS Mincho" w:hAnsi="Century Gothic" w:cs="Arial"/>
          <w:iCs/>
          <w:sz w:val="22"/>
          <w:szCs w:val="22"/>
          <w:lang w:eastAsia="ja-JP"/>
        </w:rPr>
        <w:tab/>
      </w:r>
      <w:r w:rsidRPr="00596E29">
        <w:rPr>
          <w:rFonts w:ascii="Century Gothic" w:hAnsi="Century Gothic" w:cs="Arial"/>
          <w:sz w:val="22"/>
          <w:szCs w:val="22"/>
        </w:rPr>
        <w:t>PATTINAGGIO ARTISTICO PORTOGRUARO ASD</w:t>
      </w:r>
      <w:r w:rsidRPr="00596E29">
        <w:rPr>
          <w:rFonts w:ascii="Century Gothic" w:eastAsia="MS Mincho" w:hAnsi="Century Gothic" w:cs="Arial"/>
          <w:i/>
          <w:iCs/>
          <w:sz w:val="22"/>
          <w:szCs w:val="22"/>
          <w:lang w:eastAsia="ja-JP"/>
        </w:rPr>
        <w:t xml:space="preserve">, responsabile sig. </w:t>
      </w:r>
      <w:proofErr w:type="spellStart"/>
      <w:r w:rsidRPr="00596E29">
        <w:rPr>
          <w:rFonts w:ascii="Century Gothic" w:eastAsia="MS Mincho" w:hAnsi="Century Gothic" w:cs="Arial"/>
          <w:i/>
          <w:iCs/>
          <w:sz w:val="22"/>
          <w:szCs w:val="22"/>
          <w:lang w:eastAsia="ja-JP"/>
        </w:rPr>
        <w:t>Pramparo</w:t>
      </w:r>
      <w:proofErr w:type="spellEnd"/>
      <w:r w:rsidRPr="00596E29">
        <w:rPr>
          <w:rFonts w:ascii="Century Gothic" w:eastAsia="MS Mincho" w:hAnsi="Century Gothic" w:cs="Arial"/>
          <w:i/>
          <w:iCs/>
          <w:sz w:val="22"/>
          <w:szCs w:val="22"/>
          <w:lang w:eastAsia="ja-JP"/>
        </w:rPr>
        <w:t xml:space="preserve"> </w:t>
      </w:r>
      <w:proofErr w:type="spellStart"/>
      <w:r w:rsidRPr="00596E29">
        <w:rPr>
          <w:rFonts w:ascii="Century Gothic" w:eastAsia="MS Mincho" w:hAnsi="Century Gothic" w:cs="Arial"/>
          <w:i/>
          <w:iCs/>
          <w:sz w:val="22"/>
          <w:szCs w:val="22"/>
          <w:lang w:eastAsia="ja-JP"/>
        </w:rPr>
        <w:t>Edi</w:t>
      </w:r>
      <w:proofErr w:type="spellEnd"/>
      <w:r w:rsidRPr="00596E29">
        <w:rPr>
          <w:rFonts w:ascii="Century Gothic" w:eastAsia="MS Mincho" w:hAnsi="Century Gothic" w:cs="Arial"/>
          <w:i/>
          <w:iCs/>
          <w:sz w:val="22"/>
          <w:szCs w:val="22"/>
          <w:lang w:eastAsia="ja-JP"/>
        </w:rPr>
        <w:t xml:space="preserve"> tel.3496815266</w:t>
      </w:r>
    </w:p>
    <w:p w14:paraId="79FAE5DE" w14:textId="77777777" w:rsidR="00612C7A" w:rsidRPr="000A13AB" w:rsidRDefault="00612C7A" w:rsidP="00612C7A">
      <w:pPr>
        <w:tabs>
          <w:tab w:val="left" w:pos="567"/>
        </w:tabs>
        <w:spacing w:line="276" w:lineRule="auto"/>
        <w:ind w:left="2832" w:hanging="2832"/>
        <w:rPr>
          <w:rFonts w:ascii="Century Gothic" w:eastAsia="MS Mincho" w:hAnsi="Century Gothic" w:cs="Arial"/>
          <w:i/>
          <w:iCs/>
          <w:sz w:val="10"/>
          <w:szCs w:val="10"/>
          <w:lang w:eastAsia="ja-JP"/>
        </w:rPr>
      </w:pPr>
    </w:p>
    <w:p w14:paraId="29515F13" w14:textId="77777777" w:rsidR="00612C7A" w:rsidRPr="00596E29" w:rsidRDefault="00612C7A" w:rsidP="00612C7A">
      <w:pPr>
        <w:tabs>
          <w:tab w:val="left" w:pos="567"/>
        </w:tabs>
        <w:spacing w:line="276" w:lineRule="auto"/>
        <w:ind w:left="2832" w:hanging="2832"/>
        <w:rPr>
          <w:rFonts w:ascii="Century Gothic" w:hAnsi="Century Gothic" w:cs="Arial"/>
          <w:sz w:val="22"/>
          <w:szCs w:val="22"/>
        </w:rPr>
      </w:pPr>
      <w:r w:rsidRPr="00596E29">
        <w:rPr>
          <w:rFonts w:ascii="Century Gothic" w:eastAsia="MS Mincho" w:hAnsi="Century Gothic" w:cs="Arial"/>
          <w:b/>
          <w:bCs/>
          <w:iCs/>
          <w:sz w:val="22"/>
          <w:szCs w:val="22"/>
          <w:lang w:eastAsia="ja-JP"/>
        </w:rPr>
        <w:t>Impianto</w:t>
      </w:r>
      <w:r w:rsidRPr="00596E29">
        <w:rPr>
          <w:rFonts w:ascii="Century Gothic" w:eastAsia="MS Mincho" w:hAnsi="Century Gothic" w:cs="Arial"/>
          <w:iCs/>
          <w:sz w:val="22"/>
          <w:szCs w:val="22"/>
          <w:lang w:eastAsia="ja-JP"/>
        </w:rPr>
        <w:tab/>
      </w:r>
      <w:r w:rsidRPr="00596E29">
        <w:rPr>
          <w:rFonts w:ascii="Century Gothic" w:hAnsi="Century Gothic" w:cs="Arial"/>
          <w:sz w:val="22"/>
          <w:szCs w:val="22"/>
        </w:rPr>
        <w:t>Palasport “Walter Vicentini” – Piazzale Olimpia - Caorle (VE)</w:t>
      </w:r>
      <w:r>
        <w:rPr>
          <w:rFonts w:ascii="Century Gothic" w:hAnsi="Century Gothic" w:cs="Arial"/>
          <w:sz w:val="22"/>
          <w:szCs w:val="22"/>
        </w:rPr>
        <w:t xml:space="preserve"> – Dimensioni: 21X41 – Pavimentazione – MDF verniciato</w:t>
      </w:r>
    </w:p>
    <w:p w14:paraId="31B92542" w14:textId="77777777" w:rsidR="00612C7A" w:rsidRPr="00B008AE" w:rsidRDefault="00612C7A" w:rsidP="00612C7A">
      <w:pPr>
        <w:tabs>
          <w:tab w:val="left" w:pos="567"/>
        </w:tabs>
        <w:spacing w:line="276" w:lineRule="auto"/>
        <w:ind w:left="2832" w:hanging="2832"/>
        <w:rPr>
          <w:rFonts w:ascii="Century Gothic" w:eastAsia="MS Mincho" w:hAnsi="Century Gothic" w:cs="Arial"/>
          <w:iCs/>
          <w:sz w:val="10"/>
          <w:szCs w:val="10"/>
          <w:lang w:eastAsia="ja-JP"/>
        </w:rPr>
      </w:pPr>
    </w:p>
    <w:p w14:paraId="26D72826" w14:textId="77777777" w:rsidR="00612C7A" w:rsidRPr="00596E29" w:rsidRDefault="00612C7A" w:rsidP="00612C7A">
      <w:pPr>
        <w:tabs>
          <w:tab w:val="left" w:pos="567"/>
        </w:tabs>
        <w:spacing w:line="276" w:lineRule="auto"/>
        <w:ind w:left="2832" w:hanging="2832"/>
        <w:rPr>
          <w:rFonts w:ascii="Century Gothic" w:eastAsia="MS Mincho" w:hAnsi="Century Gothic" w:cs="Arial"/>
          <w:iCs/>
          <w:sz w:val="22"/>
          <w:szCs w:val="22"/>
          <w:lang w:eastAsia="ja-JP"/>
        </w:rPr>
      </w:pPr>
      <w:r w:rsidRPr="00596E29">
        <w:rPr>
          <w:rFonts w:ascii="Century Gothic" w:eastAsia="MS Mincho" w:hAnsi="Century Gothic" w:cs="Arial"/>
          <w:b/>
          <w:bCs/>
          <w:iCs/>
          <w:sz w:val="22"/>
          <w:szCs w:val="22"/>
          <w:lang w:eastAsia="ja-JP"/>
        </w:rPr>
        <w:t>Iscrizioni</w:t>
      </w:r>
      <w:r w:rsidRPr="00596E29">
        <w:rPr>
          <w:rFonts w:ascii="Century Gothic" w:eastAsia="MS Mincho" w:hAnsi="Century Gothic" w:cs="Arial"/>
          <w:iCs/>
          <w:sz w:val="22"/>
          <w:szCs w:val="22"/>
          <w:lang w:eastAsia="ja-JP"/>
        </w:rPr>
        <w:tab/>
        <w:t>I gruppi dovranno essere iscritti on-line entro il 0</w:t>
      </w:r>
      <w:r>
        <w:rPr>
          <w:rFonts w:ascii="Century Gothic" w:eastAsia="MS Mincho" w:hAnsi="Century Gothic" w:cs="Arial"/>
          <w:iCs/>
          <w:sz w:val="22"/>
          <w:szCs w:val="22"/>
          <w:lang w:eastAsia="ja-JP"/>
        </w:rPr>
        <w:t>6</w:t>
      </w:r>
      <w:r w:rsidRPr="00596E29">
        <w:rPr>
          <w:rFonts w:ascii="Century Gothic" w:eastAsia="MS Mincho" w:hAnsi="Century Gothic" w:cs="Arial"/>
          <w:iCs/>
          <w:sz w:val="22"/>
          <w:szCs w:val="22"/>
          <w:lang w:eastAsia="ja-JP"/>
        </w:rPr>
        <w:t>/01/20</w:t>
      </w:r>
      <w:r>
        <w:rPr>
          <w:rFonts w:ascii="Century Gothic" w:eastAsia="MS Mincho" w:hAnsi="Century Gothic" w:cs="Arial"/>
          <w:iCs/>
          <w:sz w:val="22"/>
          <w:szCs w:val="22"/>
          <w:lang w:eastAsia="ja-JP"/>
        </w:rPr>
        <w:t>23</w:t>
      </w:r>
      <w:r w:rsidRPr="00596E29">
        <w:rPr>
          <w:rFonts w:ascii="Century Gothic" w:eastAsia="MS Mincho" w:hAnsi="Century Gothic" w:cs="Arial"/>
          <w:iCs/>
          <w:sz w:val="22"/>
          <w:szCs w:val="22"/>
          <w:lang w:eastAsia="ja-JP"/>
        </w:rPr>
        <w:t xml:space="preserve"> come da comunicato n°</w:t>
      </w:r>
      <w:r>
        <w:rPr>
          <w:rFonts w:ascii="Century Gothic" w:eastAsia="MS Mincho" w:hAnsi="Century Gothic" w:cs="Arial"/>
          <w:iCs/>
          <w:sz w:val="22"/>
          <w:szCs w:val="22"/>
          <w:lang w:eastAsia="ja-JP"/>
        </w:rPr>
        <w:t>61</w:t>
      </w:r>
      <w:r w:rsidRPr="00596E29">
        <w:rPr>
          <w:rFonts w:ascii="Century Gothic" w:eastAsia="MS Mincho" w:hAnsi="Century Gothic" w:cs="Arial"/>
          <w:iCs/>
          <w:sz w:val="22"/>
          <w:szCs w:val="22"/>
          <w:lang w:eastAsia="ja-JP"/>
        </w:rPr>
        <w:t xml:space="preserve"> del </w:t>
      </w:r>
      <w:r>
        <w:rPr>
          <w:rFonts w:ascii="Century Gothic" w:eastAsia="MS Mincho" w:hAnsi="Century Gothic" w:cs="Arial"/>
          <w:iCs/>
          <w:sz w:val="22"/>
          <w:szCs w:val="22"/>
          <w:lang w:eastAsia="ja-JP"/>
        </w:rPr>
        <w:t>27</w:t>
      </w:r>
      <w:r w:rsidRPr="00596E29">
        <w:rPr>
          <w:rFonts w:ascii="Century Gothic" w:eastAsia="MS Mincho" w:hAnsi="Century Gothic" w:cs="Arial"/>
          <w:iCs/>
          <w:sz w:val="22"/>
          <w:szCs w:val="22"/>
          <w:lang w:eastAsia="ja-JP"/>
        </w:rPr>
        <w:t>/12/20</w:t>
      </w:r>
      <w:r>
        <w:rPr>
          <w:rFonts w:ascii="Century Gothic" w:eastAsia="MS Mincho" w:hAnsi="Century Gothic" w:cs="Arial"/>
          <w:iCs/>
          <w:sz w:val="22"/>
          <w:szCs w:val="22"/>
          <w:lang w:eastAsia="ja-JP"/>
        </w:rPr>
        <w:t>22</w:t>
      </w:r>
    </w:p>
    <w:p w14:paraId="272C051C" w14:textId="77777777" w:rsidR="00612C7A" w:rsidRPr="005121D4" w:rsidRDefault="00612C7A" w:rsidP="00612C7A">
      <w:pPr>
        <w:tabs>
          <w:tab w:val="left" w:pos="567"/>
        </w:tabs>
        <w:spacing w:line="276" w:lineRule="auto"/>
        <w:ind w:left="2832" w:hanging="2832"/>
        <w:rPr>
          <w:rFonts w:ascii="Century Gothic" w:eastAsia="MS Mincho" w:hAnsi="Century Gothic" w:cs="Arial"/>
          <w:iCs/>
          <w:sz w:val="10"/>
          <w:szCs w:val="10"/>
          <w:lang w:eastAsia="ja-JP"/>
        </w:rPr>
      </w:pPr>
      <w:r w:rsidRPr="005121D4">
        <w:rPr>
          <w:rFonts w:ascii="Century Gothic" w:eastAsia="MS Mincho" w:hAnsi="Century Gothic" w:cs="Arial"/>
          <w:iCs/>
          <w:sz w:val="10"/>
          <w:szCs w:val="10"/>
          <w:lang w:eastAsia="ja-JP"/>
        </w:rPr>
        <w:t xml:space="preserve">   </w:t>
      </w:r>
    </w:p>
    <w:p w14:paraId="5ECCCBB3" w14:textId="77777777" w:rsidR="00612C7A" w:rsidRPr="00596E29" w:rsidRDefault="00612C7A" w:rsidP="00612C7A">
      <w:pPr>
        <w:tabs>
          <w:tab w:val="left" w:pos="567"/>
        </w:tabs>
        <w:spacing w:line="276" w:lineRule="auto"/>
        <w:ind w:left="2832" w:hanging="2832"/>
        <w:rPr>
          <w:rFonts w:ascii="Century Gothic" w:eastAsia="MS Mincho" w:hAnsi="Century Gothic" w:cs="Arial"/>
          <w:iCs/>
          <w:sz w:val="22"/>
          <w:szCs w:val="22"/>
          <w:lang w:eastAsia="ja-JP"/>
        </w:rPr>
      </w:pPr>
      <w:r w:rsidRPr="00596E29">
        <w:rPr>
          <w:rFonts w:ascii="Century Gothic" w:eastAsia="MS Mincho" w:hAnsi="Century Gothic" w:cs="Arial"/>
          <w:b/>
          <w:bCs/>
          <w:iCs/>
          <w:sz w:val="22"/>
          <w:szCs w:val="22"/>
          <w:lang w:eastAsia="ja-JP"/>
        </w:rPr>
        <w:t>Categorie</w:t>
      </w:r>
      <w:r w:rsidRPr="00596E29">
        <w:rPr>
          <w:rFonts w:ascii="Century Gothic" w:eastAsia="MS Mincho" w:hAnsi="Century Gothic" w:cs="Arial"/>
          <w:bCs/>
          <w:iCs/>
          <w:sz w:val="22"/>
          <w:szCs w:val="22"/>
          <w:lang w:eastAsia="ja-JP"/>
        </w:rPr>
        <w:t xml:space="preserve"> </w:t>
      </w:r>
      <w:r w:rsidRPr="00596E29">
        <w:rPr>
          <w:rFonts w:ascii="Century Gothic" w:eastAsia="MS Mincho" w:hAnsi="Century Gothic" w:cs="Arial"/>
          <w:bCs/>
          <w:iCs/>
          <w:sz w:val="22"/>
          <w:szCs w:val="22"/>
          <w:lang w:eastAsia="ja-JP"/>
        </w:rPr>
        <w:tab/>
      </w:r>
      <w:r w:rsidRPr="00596E29">
        <w:rPr>
          <w:rFonts w:ascii="Century Gothic" w:eastAsia="MS Mincho" w:hAnsi="Century Gothic" w:cs="Arial"/>
          <w:iCs/>
          <w:sz w:val="22"/>
          <w:szCs w:val="22"/>
          <w:lang w:eastAsia="ja-JP"/>
        </w:rPr>
        <w:t xml:space="preserve">Quartetti Cadetti - Quartetti Junior – Quartetti </w:t>
      </w:r>
      <w:r>
        <w:rPr>
          <w:rFonts w:ascii="Century Gothic" w:eastAsia="MS Mincho" w:hAnsi="Century Gothic" w:cs="Arial"/>
          <w:iCs/>
          <w:sz w:val="22"/>
          <w:szCs w:val="22"/>
          <w:lang w:eastAsia="ja-JP"/>
        </w:rPr>
        <w:t xml:space="preserve">Senior </w:t>
      </w:r>
      <w:r w:rsidRPr="00596E29">
        <w:rPr>
          <w:rFonts w:ascii="Century Gothic" w:eastAsia="MS Mincho" w:hAnsi="Century Gothic" w:cs="Arial"/>
          <w:iCs/>
          <w:sz w:val="22"/>
          <w:szCs w:val="22"/>
          <w:lang w:eastAsia="ja-JP"/>
        </w:rPr>
        <w:t>- Gruppi Junior - Piccoli Gruppi</w:t>
      </w:r>
    </w:p>
    <w:p w14:paraId="71AF8BA2" w14:textId="77777777" w:rsidR="00612C7A" w:rsidRPr="005121D4" w:rsidRDefault="00612C7A" w:rsidP="00612C7A">
      <w:pPr>
        <w:tabs>
          <w:tab w:val="left" w:pos="567"/>
        </w:tabs>
        <w:spacing w:line="276" w:lineRule="auto"/>
        <w:ind w:left="2832" w:hanging="2832"/>
        <w:rPr>
          <w:rFonts w:ascii="Century Gothic" w:eastAsia="MS Mincho" w:hAnsi="Century Gothic" w:cs="Arial"/>
          <w:iCs/>
          <w:sz w:val="10"/>
          <w:szCs w:val="10"/>
          <w:lang w:eastAsia="ja-JP"/>
        </w:rPr>
      </w:pPr>
    </w:p>
    <w:p w14:paraId="768CBE7C" w14:textId="77777777" w:rsidR="00612C7A" w:rsidRPr="00596E29" w:rsidRDefault="00612C7A" w:rsidP="00612C7A">
      <w:pPr>
        <w:tabs>
          <w:tab w:val="left" w:pos="567"/>
        </w:tabs>
        <w:spacing w:line="276" w:lineRule="auto"/>
        <w:rPr>
          <w:rFonts w:ascii="Century Gothic" w:eastAsia="MS Mincho" w:hAnsi="Century Gothic" w:cs="Arial"/>
          <w:iCs/>
          <w:sz w:val="22"/>
          <w:szCs w:val="22"/>
          <w:lang w:eastAsia="ja-JP"/>
        </w:rPr>
      </w:pPr>
      <w:r w:rsidRPr="00596E29">
        <w:rPr>
          <w:rFonts w:ascii="Century Gothic" w:eastAsia="MS Mincho" w:hAnsi="Century Gothic" w:cs="Arial"/>
          <w:b/>
          <w:bCs/>
          <w:iCs/>
          <w:sz w:val="22"/>
          <w:szCs w:val="22"/>
          <w:lang w:eastAsia="ja-JP"/>
        </w:rPr>
        <w:t>Giuria</w:t>
      </w:r>
      <w:r w:rsidRPr="00596E29">
        <w:rPr>
          <w:rFonts w:ascii="Century Gothic" w:eastAsia="MS Mincho" w:hAnsi="Century Gothic" w:cs="Arial"/>
          <w:b/>
          <w:iCs/>
          <w:sz w:val="22"/>
          <w:szCs w:val="22"/>
          <w:lang w:eastAsia="ja-JP"/>
        </w:rPr>
        <w:tab/>
      </w:r>
      <w:r w:rsidRPr="00596E29">
        <w:rPr>
          <w:rFonts w:ascii="Century Gothic" w:eastAsia="MS Mincho" w:hAnsi="Century Gothic" w:cs="Arial"/>
          <w:iCs/>
          <w:sz w:val="22"/>
          <w:szCs w:val="22"/>
          <w:lang w:eastAsia="ja-JP"/>
        </w:rPr>
        <w:tab/>
      </w:r>
      <w:r w:rsidRPr="00596E29">
        <w:rPr>
          <w:rFonts w:ascii="Century Gothic" w:eastAsia="MS Mincho" w:hAnsi="Century Gothic" w:cs="Arial"/>
          <w:iCs/>
          <w:sz w:val="22"/>
          <w:szCs w:val="22"/>
          <w:lang w:eastAsia="ja-JP"/>
        </w:rPr>
        <w:tab/>
        <w:t>Designata dal competente organo CUG Regione Veneto.</w:t>
      </w:r>
    </w:p>
    <w:p w14:paraId="107485F9" w14:textId="77777777" w:rsidR="00612C7A" w:rsidRPr="005121D4" w:rsidRDefault="00612C7A" w:rsidP="00612C7A">
      <w:pPr>
        <w:tabs>
          <w:tab w:val="left" w:pos="567"/>
        </w:tabs>
        <w:spacing w:line="276" w:lineRule="auto"/>
        <w:rPr>
          <w:rFonts w:ascii="Century Gothic" w:eastAsia="MS Mincho" w:hAnsi="Century Gothic" w:cs="Arial"/>
          <w:iCs/>
          <w:sz w:val="10"/>
          <w:szCs w:val="10"/>
          <w:lang w:eastAsia="ja-JP"/>
        </w:rPr>
      </w:pPr>
    </w:p>
    <w:p w14:paraId="61445CB9" w14:textId="77777777" w:rsidR="00612C7A" w:rsidRPr="00596E29" w:rsidRDefault="00612C7A" w:rsidP="00612C7A">
      <w:pPr>
        <w:tabs>
          <w:tab w:val="left" w:pos="567"/>
        </w:tabs>
        <w:spacing w:line="276" w:lineRule="auto"/>
        <w:ind w:left="2832" w:hanging="2832"/>
        <w:rPr>
          <w:rFonts w:ascii="Century Gothic" w:eastAsia="MS Mincho" w:hAnsi="Century Gothic" w:cs="Arial"/>
          <w:iCs/>
          <w:sz w:val="22"/>
          <w:szCs w:val="22"/>
          <w:lang w:eastAsia="ja-JP"/>
        </w:rPr>
      </w:pPr>
      <w:r w:rsidRPr="00596E29">
        <w:rPr>
          <w:rFonts w:ascii="Century Gothic" w:eastAsia="MS Mincho" w:hAnsi="Century Gothic" w:cs="Arial"/>
          <w:b/>
          <w:bCs/>
          <w:iCs/>
          <w:sz w:val="22"/>
          <w:szCs w:val="22"/>
          <w:lang w:eastAsia="ja-JP"/>
        </w:rPr>
        <w:t>Servizio Sanitario</w:t>
      </w:r>
      <w:r w:rsidRPr="00596E29">
        <w:rPr>
          <w:rFonts w:ascii="Century Gothic" w:eastAsia="MS Mincho" w:hAnsi="Century Gothic" w:cs="Arial"/>
          <w:iCs/>
          <w:sz w:val="22"/>
          <w:szCs w:val="22"/>
          <w:lang w:eastAsia="ja-JP"/>
        </w:rPr>
        <w:tab/>
        <w:t>A cura della società organizzatrice</w:t>
      </w:r>
      <w:r>
        <w:rPr>
          <w:rFonts w:ascii="Century Gothic" w:eastAsia="MS Mincho" w:hAnsi="Century Gothic" w:cs="Arial"/>
          <w:iCs/>
          <w:sz w:val="22"/>
          <w:szCs w:val="22"/>
          <w:lang w:eastAsia="ja-JP"/>
        </w:rPr>
        <w:t>, deve iniziare con le prove pista ufficiali e terminare alla conclusione delle premiazioni</w:t>
      </w:r>
      <w:r w:rsidRPr="00596E29">
        <w:rPr>
          <w:rFonts w:ascii="Century Gothic" w:eastAsia="MS Mincho" w:hAnsi="Century Gothic" w:cs="Arial"/>
          <w:iCs/>
          <w:sz w:val="22"/>
          <w:szCs w:val="22"/>
          <w:lang w:eastAsia="ja-JP"/>
        </w:rPr>
        <w:t>.</w:t>
      </w:r>
    </w:p>
    <w:p w14:paraId="16A6190D" w14:textId="77777777" w:rsidR="00612C7A" w:rsidRPr="005121D4" w:rsidRDefault="00612C7A" w:rsidP="00612C7A">
      <w:pPr>
        <w:tabs>
          <w:tab w:val="left" w:pos="567"/>
        </w:tabs>
        <w:spacing w:line="276" w:lineRule="auto"/>
        <w:rPr>
          <w:rFonts w:ascii="Century Gothic" w:eastAsia="MS Mincho" w:hAnsi="Century Gothic" w:cs="Arial"/>
          <w:iCs/>
          <w:sz w:val="10"/>
          <w:szCs w:val="10"/>
          <w:lang w:eastAsia="ja-JP"/>
        </w:rPr>
      </w:pPr>
    </w:p>
    <w:p w14:paraId="7D1BB427" w14:textId="77777777" w:rsidR="00612C7A" w:rsidRPr="00596E29" w:rsidRDefault="00612C7A" w:rsidP="00612C7A">
      <w:pPr>
        <w:tabs>
          <w:tab w:val="left" w:pos="567"/>
        </w:tabs>
        <w:spacing w:line="276" w:lineRule="auto"/>
        <w:ind w:left="2832" w:hanging="2832"/>
        <w:rPr>
          <w:rFonts w:ascii="Century Gothic" w:eastAsia="MS Mincho" w:hAnsi="Century Gothic" w:cs="Arial"/>
          <w:iCs/>
          <w:sz w:val="22"/>
          <w:szCs w:val="22"/>
          <w:lang w:eastAsia="ja-JP"/>
        </w:rPr>
      </w:pPr>
      <w:r w:rsidRPr="00596E29">
        <w:rPr>
          <w:rFonts w:ascii="Century Gothic" w:eastAsia="MS Mincho" w:hAnsi="Century Gothic" w:cs="Arial"/>
          <w:b/>
          <w:bCs/>
          <w:iCs/>
          <w:sz w:val="22"/>
          <w:szCs w:val="22"/>
          <w:lang w:eastAsia="ja-JP"/>
        </w:rPr>
        <w:t>Programma orario</w:t>
      </w:r>
      <w:r>
        <w:rPr>
          <w:rFonts w:ascii="Century Gothic" w:eastAsia="MS Mincho" w:hAnsi="Century Gothic" w:cs="Arial"/>
          <w:iCs/>
          <w:sz w:val="22"/>
          <w:szCs w:val="22"/>
          <w:lang w:eastAsia="ja-JP"/>
        </w:rPr>
        <w:t xml:space="preserve">       </w:t>
      </w:r>
      <w:r w:rsidRPr="000A13AB">
        <w:rPr>
          <w:rFonts w:ascii="Century Gothic" w:eastAsia="MS Mincho" w:hAnsi="Century Gothic" w:cs="Arial"/>
          <w:b/>
          <w:iCs/>
          <w:sz w:val="22"/>
          <w:szCs w:val="22"/>
          <w:lang w:eastAsia="ja-JP"/>
        </w:rPr>
        <w:t>Sabato 11/02</w:t>
      </w:r>
      <w:r w:rsidRPr="00596E29">
        <w:rPr>
          <w:rFonts w:ascii="Century Gothic" w:eastAsia="MS Mincho" w:hAnsi="Century Gothic" w:cs="Arial"/>
          <w:iCs/>
          <w:sz w:val="22"/>
          <w:szCs w:val="22"/>
          <w:lang w:eastAsia="ja-JP"/>
        </w:rPr>
        <w:t xml:space="preserve"> – ore 8</w:t>
      </w:r>
      <w:r>
        <w:rPr>
          <w:rFonts w:ascii="Century Gothic" w:eastAsia="MS Mincho" w:hAnsi="Century Gothic" w:cs="Arial"/>
          <w:iCs/>
          <w:sz w:val="22"/>
          <w:szCs w:val="22"/>
          <w:lang w:eastAsia="ja-JP"/>
        </w:rPr>
        <w:t>:3</w:t>
      </w:r>
      <w:r w:rsidRPr="00596E29">
        <w:rPr>
          <w:rFonts w:ascii="Century Gothic" w:eastAsia="MS Mincho" w:hAnsi="Century Gothic" w:cs="Arial"/>
          <w:iCs/>
          <w:sz w:val="22"/>
          <w:szCs w:val="22"/>
          <w:lang w:eastAsia="ja-JP"/>
        </w:rPr>
        <w:t xml:space="preserve">0 inizio prove pista ufficiali. </w:t>
      </w:r>
    </w:p>
    <w:p w14:paraId="2ADB315C" w14:textId="77777777" w:rsidR="00612C7A" w:rsidRDefault="00612C7A" w:rsidP="00612C7A">
      <w:pPr>
        <w:tabs>
          <w:tab w:val="left" w:pos="567"/>
        </w:tabs>
        <w:spacing w:line="276" w:lineRule="auto"/>
        <w:ind w:left="2832"/>
        <w:rPr>
          <w:rFonts w:ascii="Century Gothic" w:eastAsia="MS Mincho" w:hAnsi="Century Gothic" w:cs="Arial"/>
          <w:iCs/>
          <w:sz w:val="22"/>
          <w:szCs w:val="22"/>
          <w:lang w:eastAsia="ja-JP"/>
        </w:rPr>
      </w:pPr>
      <w:r w:rsidRPr="00596E29">
        <w:rPr>
          <w:rFonts w:ascii="Century Gothic" w:eastAsia="MS Mincho" w:hAnsi="Century Gothic" w:cs="Arial"/>
          <w:iCs/>
          <w:sz w:val="22"/>
          <w:szCs w:val="22"/>
          <w:lang w:eastAsia="ja-JP"/>
        </w:rPr>
        <w:t>Inizio gara ore 14</w:t>
      </w:r>
      <w:r>
        <w:rPr>
          <w:rFonts w:ascii="Century Gothic" w:eastAsia="MS Mincho" w:hAnsi="Century Gothic" w:cs="Arial"/>
          <w:iCs/>
          <w:sz w:val="22"/>
          <w:szCs w:val="22"/>
          <w:lang w:eastAsia="ja-JP"/>
        </w:rPr>
        <w:t>:0</w:t>
      </w:r>
      <w:r w:rsidRPr="00596E29">
        <w:rPr>
          <w:rFonts w:ascii="Century Gothic" w:eastAsia="MS Mincho" w:hAnsi="Century Gothic" w:cs="Arial"/>
          <w:iCs/>
          <w:sz w:val="22"/>
          <w:szCs w:val="22"/>
          <w:lang w:eastAsia="ja-JP"/>
        </w:rPr>
        <w:t xml:space="preserve">0 con la categoria </w:t>
      </w:r>
      <w:r w:rsidRPr="000A13AB">
        <w:rPr>
          <w:rFonts w:ascii="Century Gothic" w:eastAsia="MS Mincho" w:hAnsi="Century Gothic" w:cs="Arial"/>
          <w:b/>
          <w:bCs/>
          <w:iCs/>
          <w:sz w:val="22"/>
          <w:szCs w:val="22"/>
          <w:lang w:eastAsia="ja-JP"/>
        </w:rPr>
        <w:t>Quartetti Junior</w:t>
      </w:r>
      <w:r w:rsidRPr="00596E29">
        <w:rPr>
          <w:rFonts w:ascii="Century Gothic" w:eastAsia="MS Mincho" w:hAnsi="Century Gothic" w:cs="Arial"/>
          <w:iCs/>
          <w:sz w:val="22"/>
          <w:szCs w:val="22"/>
          <w:lang w:eastAsia="ja-JP"/>
        </w:rPr>
        <w:t xml:space="preserve">, a seguire la categoria </w:t>
      </w:r>
      <w:r w:rsidRPr="000A13AB">
        <w:rPr>
          <w:rFonts w:ascii="Century Gothic" w:eastAsia="MS Mincho" w:hAnsi="Century Gothic" w:cs="Arial"/>
          <w:b/>
          <w:iCs/>
          <w:sz w:val="22"/>
          <w:szCs w:val="22"/>
          <w:lang w:eastAsia="ja-JP"/>
        </w:rPr>
        <w:t>Quartetti Senior</w:t>
      </w:r>
      <w:r w:rsidRPr="00596E29">
        <w:rPr>
          <w:rFonts w:ascii="Century Gothic" w:eastAsia="MS Mincho" w:hAnsi="Century Gothic" w:cs="Arial"/>
          <w:iCs/>
          <w:sz w:val="22"/>
          <w:szCs w:val="22"/>
          <w:lang w:eastAsia="ja-JP"/>
        </w:rPr>
        <w:t xml:space="preserve"> e la categoria </w:t>
      </w:r>
      <w:r w:rsidRPr="000A13AB">
        <w:rPr>
          <w:rFonts w:ascii="Century Gothic" w:eastAsia="MS Mincho" w:hAnsi="Century Gothic" w:cs="Arial"/>
          <w:b/>
          <w:bCs/>
          <w:iCs/>
          <w:sz w:val="22"/>
          <w:szCs w:val="22"/>
          <w:lang w:eastAsia="ja-JP"/>
        </w:rPr>
        <w:t>Piccoli Gruppi</w:t>
      </w:r>
      <w:r w:rsidRPr="00596E29">
        <w:rPr>
          <w:rFonts w:ascii="Century Gothic" w:eastAsia="MS Mincho" w:hAnsi="Century Gothic" w:cs="Arial"/>
          <w:iCs/>
          <w:sz w:val="22"/>
          <w:szCs w:val="22"/>
          <w:lang w:eastAsia="ja-JP"/>
        </w:rPr>
        <w:t>.</w:t>
      </w:r>
    </w:p>
    <w:p w14:paraId="36014D32" w14:textId="77777777" w:rsidR="00612C7A" w:rsidRDefault="00612C7A" w:rsidP="00612C7A">
      <w:pPr>
        <w:tabs>
          <w:tab w:val="left" w:pos="567"/>
        </w:tabs>
        <w:spacing w:line="276" w:lineRule="auto"/>
        <w:ind w:left="2832"/>
        <w:rPr>
          <w:rFonts w:ascii="Century Gothic" w:eastAsia="MS Mincho" w:hAnsi="Century Gothic" w:cs="Arial"/>
          <w:iCs/>
          <w:sz w:val="10"/>
          <w:szCs w:val="10"/>
          <w:lang w:eastAsia="ja-JP"/>
        </w:rPr>
      </w:pPr>
    </w:p>
    <w:p w14:paraId="6AFB4889" w14:textId="77777777" w:rsidR="00612C7A" w:rsidRDefault="00612C7A" w:rsidP="00612C7A">
      <w:pPr>
        <w:tabs>
          <w:tab w:val="left" w:pos="567"/>
        </w:tabs>
        <w:spacing w:line="276" w:lineRule="auto"/>
        <w:ind w:left="2832"/>
        <w:rPr>
          <w:rFonts w:ascii="Century Gothic" w:eastAsia="MS Mincho" w:hAnsi="Century Gothic" w:cs="Arial"/>
          <w:iCs/>
          <w:sz w:val="10"/>
          <w:szCs w:val="10"/>
          <w:lang w:eastAsia="ja-JP"/>
        </w:rPr>
      </w:pPr>
    </w:p>
    <w:p w14:paraId="451A93A6" w14:textId="77777777" w:rsidR="00612C7A" w:rsidRDefault="00612C7A" w:rsidP="00612C7A">
      <w:pPr>
        <w:tabs>
          <w:tab w:val="left" w:pos="567"/>
        </w:tabs>
        <w:spacing w:line="276" w:lineRule="auto"/>
        <w:ind w:left="2832"/>
        <w:rPr>
          <w:rFonts w:ascii="Century Gothic" w:eastAsia="MS Mincho" w:hAnsi="Century Gothic" w:cs="Arial"/>
          <w:iCs/>
          <w:sz w:val="10"/>
          <w:szCs w:val="10"/>
          <w:lang w:eastAsia="ja-JP"/>
        </w:rPr>
      </w:pPr>
    </w:p>
    <w:p w14:paraId="279F2617" w14:textId="77777777" w:rsidR="00612C7A" w:rsidRDefault="00612C7A" w:rsidP="00612C7A">
      <w:pPr>
        <w:tabs>
          <w:tab w:val="left" w:pos="567"/>
        </w:tabs>
        <w:spacing w:line="276" w:lineRule="auto"/>
        <w:ind w:left="2832"/>
        <w:rPr>
          <w:rFonts w:ascii="Century Gothic" w:eastAsia="MS Mincho" w:hAnsi="Century Gothic" w:cs="Arial"/>
          <w:iCs/>
          <w:sz w:val="10"/>
          <w:szCs w:val="10"/>
          <w:lang w:eastAsia="ja-JP"/>
        </w:rPr>
      </w:pPr>
    </w:p>
    <w:p w14:paraId="1F851194" w14:textId="77777777" w:rsidR="00612C7A" w:rsidRDefault="00612C7A" w:rsidP="00612C7A">
      <w:pPr>
        <w:tabs>
          <w:tab w:val="left" w:pos="567"/>
        </w:tabs>
        <w:spacing w:line="276" w:lineRule="auto"/>
        <w:ind w:left="2832"/>
        <w:rPr>
          <w:rFonts w:ascii="Century Gothic" w:eastAsia="MS Mincho" w:hAnsi="Century Gothic" w:cs="Arial"/>
          <w:iCs/>
          <w:sz w:val="10"/>
          <w:szCs w:val="10"/>
          <w:lang w:eastAsia="ja-JP"/>
        </w:rPr>
      </w:pPr>
    </w:p>
    <w:p w14:paraId="4F0030B5" w14:textId="77777777" w:rsidR="00612C7A" w:rsidRDefault="00612C7A" w:rsidP="00612C7A">
      <w:pPr>
        <w:tabs>
          <w:tab w:val="left" w:pos="567"/>
        </w:tabs>
        <w:spacing w:line="276" w:lineRule="auto"/>
        <w:ind w:left="2832"/>
        <w:rPr>
          <w:rFonts w:ascii="Century Gothic" w:eastAsia="MS Mincho" w:hAnsi="Century Gothic" w:cs="Arial"/>
          <w:iCs/>
          <w:sz w:val="10"/>
          <w:szCs w:val="10"/>
          <w:lang w:eastAsia="ja-JP"/>
        </w:rPr>
      </w:pPr>
    </w:p>
    <w:p w14:paraId="555976B4" w14:textId="77777777" w:rsidR="00612C7A" w:rsidRDefault="00612C7A" w:rsidP="00612C7A">
      <w:pPr>
        <w:tabs>
          <w:tab w:val="left" w:pos="567"/>
        </w:tabs>
        <w:spacing w:line="276" w:lineRule="auto"/>
        <w:ind w:left="2832"/>
        <w:rPr>
          <w:rFonts w:ascii="Century Gothic" w:eastAsia="MS Mincho" w:hAnsi="Century Gothic" w:cs="Arial"/>
          <w:iCs/>
          <w:sz w:val="10"/>
          <w:szCs w:val="10"/>
          <w:lang w:eastAsia="ja-JP"/>
        </w:rPr>
      </w:pPr>
    </w:p>
    <w:p w14:paraId="642BC742" w14:textId="77777777" w:rsidR="00612C7A" w:rsidRPr="005121D4" w:rsidRDefault="00612C7A" w:rsidP="00612C7A">
      <w:pPr>
        <w:tabs>
          <w:tab w:val="left" w:pos="567"/>
        </w:tabs>
        <w:spacing w:line="276" w:lineRule="auto"/>
        <w:ind w:left="2832"/>
        <w:rPr>
          <w:rFonts w:ascii="Century Gothic" w:eastAsia="MS Mincho" w:hAnsi="Century Gothic" w:cs="Arial"/>
          <w:iCs/>
          <w:sz w:val="10"/>
          <w:szCs w:val="10"/>
          <w:lang w:eastAsia="ja-JP"/>
        </w:rPr>
      </w:pPr>
    </w:p>
    <w:p w14:paraId="7E881015" w14:textId="77777777" w:rsidR="00612C7A" w:rsidRPr="00596E29" w:rsidRDefault="00612C7A" w:rsidP="00612C7A">
      <w:pPr>
        <w:tabs>
          <w:tab w:val="left" w:pos="567"/>
        </w:tabs>
        <w:spacing w:line="276" w:lineRule="auto"/>
        <w:rPr>
          <w:rFonts w:ascii="Century Gothic" w:eastAsia="MS Mincho" w:hAnsi="Century Gothic" w:cs="Arial"/>
          <w:iCs/>
          <w:sz w:val="22"/>
          <w:szCs w:val="22"/>
          <w:lang w:eastAsia="ja-JP"/>
        </w:rPr>
      </w:pPr>
      <w:r w:rsidRPr="00596E29">
        <w:rPr>
          <w:rFonts w:ascii="Century Gothic" w:eastAsia="MS Mincho" w:hAnsi="Century Gothic" w:cs="Arial"/>
          <w:bCs/>
          <w:iCs/>
          <w:sz w:val="22"/>
          <w:szCs w:val="22"/>
          <w:lang w:eastAsia="ja-JP"/>
        </w:rPr>
        <w:tab/>
      </w:r>
      <w:r w:rsidRPr="00596E29">
        <w:rPr>
          <w:rFonts w:ascii="Century Gothic" w:eastAsia="MS Mincho" w:hAnsi="Century Gothic" w:cs="Arial"/>
          <w:bCs/>
          <w:iCs/>
          <w:sz w:val="22"/>
          <w:szCs w:val="22"/>
          <w:lang w:eastAsia="ja-JP"/>
        </w:rPr>
        <w:tab/>
      </w:r>
      <w:r w:rsidRPr="00596E29">
        <w:rPr>
          <w:rFonts w:ascii="Century Gothic" w:eastAsia="MS Mincho" w:hAnsi="Century Gothic" w:cs="Arial"/>
          <w:bCs/>
          <w:iCs/>
          <w:sz w:val="22"/>
          <w:szCs w:val="22"/>
          <w:lang w:eastAsia="ja-JP"/>
        </w:rPr>
        <w:tab/>
      </w:r>
      <w:r w:rsidRPr="00596E29">
        <w:rPr>
          <w:rFonts w:ascii="Century Gothic" w:eastAsia="MS Mincho" w:hAnsi="Century Gothic" w:cs="Arial"/>
          <w:bCs/>
          <w:iCs/>
          <w:sz w:val="22"/>
          <w:szCs w:val="22"/>
          <w:lang w:eastAsia="ja-JP"/>
        </w:rPr>
        <w:tab/>
      </w:r>
      <w:r w:rsidRPr="00596E29">
        <w:rPr>
          <w:rFonts w:ascii="Century Gothic" w:eastAsia="MS Mincho" w:hAnsi="Century Gothic" w:cs="Arial"/>
          <w:bCs/>
          <w:iCs/>
          <w:sz w:val="22"/>
          <w:szCs w:val="22"/>
          <w:lang w:eastAsia="ja-JP"/>
        </w:rPr>
        <w:tab/>
      </w:r>
      <w:r w:rsidRPr="000A13AB">
        <w:rPr>
          <w:rFonts w:ascii="Century Gothic" w:eastAsia="MS Mincho" w:hAnsi="Century Gothic" w:cs="Arial"/>
          <w:b/>
          <w:iCs/>
          <w:sz w:val="22"/>
          <w:szCs w:val="22"/>
          <w:lang w:eastAsia="ja-JP"/>
        </w:rPr>
        <w:t>Domenica 12/02</w:t>
      </w:r>
      <w:r w:rsidRPr="00596E29">
        <w:rPr>
          <w:rFonts w:ascii="Century Gothic" w:eastAsia="MS Mincho" w:hAnsi="Century Gothic" w:cs="Arial"/>
          <w:iCs/>
          <w:sz w:val="22"/>
          <w:szCs w:val="22"/>
          <w:lang w:eastAsia="ja-JP"/>
        </w:rPr>
        <w:t xml:space="preserve"> – ore 8</w:t>
      </w:r>
      <w:r>
        <w:rPr>
          <w:rFonts w:ascii="Century Gothic" w:eastAsia="MS Mincho" w:hAnsi="Century Gothic" w:cs="Arial"/>
          <w:iCs/>
          <w:sz w:val="22"/>
          <w:szCs w:val="22"/>
          <w:lang w:eastAsia="ja-JP"/>
        </w:rPr>
        <w:t>:0</w:t>
      </w:r>
      <w:r w:rsidRPr="00596E29">
        <w:rPr>
          <w:rFonts w:ascii="Century Gothic" w:eastAsia="MS Mincho" w:hAnsi="Century Gothic" w:cs="Arial"/>
          <w:iCs/>
          <w:sz w:val="22"/>
          <w:szCs w:val="22"/>
          <w:lang w:eastAsia="ja-JP"/>
        </w:rPr>
        <w:t xml:space="preserve">0 inizio prove pista ufficiali. </w:t>
      </w:r>
    </w:p>
    <w:p w14:paraId="44DDDF0E" w14:textId="77777777" w:rsidR="00612C7A" w:rsidRDefault="00612C7A" w:rsidP="00612C7A">
      <w:pPr>
        <w:tabs>
          <w:tab w:val="left" w:pos="567"/>
        </w:tabs>
        <w:spacing w:line="276" w:lineRule="auto"/>
        <w:ind w:left="2832"/>
        <w:rPr>
          <w:rFonts w:ascii="Century Gothic" w:eastAsia="MS Mincho" w:hAnsi="Century Gothic" w:cs="Arial"/>
          <w:iCs/>
          <w:sz w:val="22"/>
          <w:szCs w:val="22"/>
          <w:lang w:eastAsia="ja-JP"/>
        </w:rPr>
      </w:pPr>
      <w:r w:rsidRPr="00596E29">
        <w:rPr>
          <w:rFonts w:ascii="Century Gothic" w:eastAsia="MS Mincho" w:hAnsi="Century Gothic" w:cs="Arial"/>
          <w:iCs/>
          <w:sz w:val="22"/>
          <w:szCs w:val="22"/>
          <w:lang w:eastAsia="ja-JP"/>
        </w:rPr>
        <w:t>Inizio gara ore 14</w:t>
      </w:r>
      <w:r>
        <w:rPr>
          <w:rFonts w:ascii="Century Gothic" w:eastAsia="MS Mincho" w:hAnsi="Century Gothic" w:cs="Arial"/>
          <w:iCs/>
          <w:sz w:val="22"/>
          <w:szCs w:val="22"/>
          <w:lang w:eastAsia="ja-JP"/>
        </w:rPr>
        <w:t>:0</w:t>
      </w:r>
      <w:r w:rsidRPr="00596E29">
        <w:rPr>
          <w:rFonts w:ascii="Century Gothic" w:eastAsia="MS Mincho" w:hAnsi="Century Gothic" w:cs="Arial"/>
          <w:iCs/>
          <w:sz w:val="22"/>
          <w:szCs w:val="22"/>
          <w:lang w:eastAsia="ja-JP"/>
        </w:rPr>
        <w:t xml:space="preserve">0 con la categoria </w:t>
      </w:r>
      <w:r w:rsidRPr="000A13AB">
        <w:rPr>
          <w:rFonts w:ascii="Century Gothic" w:eastAsia="MS Mincho" w:hAnsi="Century Gothic" w:cs="Arial"/>
          <w:b/>
          <w:iCs/>
          <w:sz w:val="22"/>
          <w:szCs w:val="22"/>
          <w:lang w:eastAsia="ja-JP"/>
        </w:rPr>
        <w:t>Gruppi Junior</w:t>
      </w:r>
      <w:r w:rsidRPr="00596E29">
        <w:rPr>
          <w:rFonts w:ascii="Century Gothic" w:eastAsia="MS Mincho" w:hAnsi="Century Gothic" w:cs="Arial"/>
          <w:iCs/>
          <w:sz w:val="22"/>
          <w:szCs w:val="22"/>
          <w:lang w:eastAsia="ja-JP"/>
        </w:rPr>
        <w:t xml:space="preserve">, a seguire la categoria </w:t>
      </w:r>
      <w:r w:rsidRPr="000A13AB">
        <w:rPr>
          <w:rFonts w:ascii="Century Gothic" w:eastAsia="MS Mincho" w:hAnsi="Century Gothic" w:cs="Arial"/>
          <w:b/>
          <w:bCs/>
          <w:iCs/>
          <w:sz w:val="22"/>
          <w:szCs w:val="22"/>
          <w:lang w:eastAsia="ja-JP"/>
        </w:rPr>
        <w:t>Quartetti Cadetti</w:t>
      </w:r>
      <w:r>
        <w:rPr>
          <w:rFonts w:ascii="Century Gothic" w:eastAsia="MS Mincho" w:hAnsi="Century Gothic" w:cs="Arial"/>
          <w:iCs/>
          <w:sz w:val="22"/>
          <w:szCs w:val="22"/>
          <w:lang w:eastAsia="ja-JP"/>
        </w:rPr>
        <w:t>.</w:t>
      </w:r>
    </w:p>
    <w:p w14:paraId="0EC2E572" w14:textId="77777777" w:rsidR="00612C7A" w:rsidRPr="005121D4" w:rsidRDefault="00612C7A" w:rsidP="00612C7A">
      <w:pPr>
        <w:tabs>
          <w:tab w:val="left" w:pos="567"/>
        </w:tabs>
        <w:spacing w:line="276" w:lineRule="auto"/>
        <w:ind w:left="2832"/>
        <w:rPr>
          <w:rFonts w:ascii="Century Gothic" w:eastAsia="MS Mincho" w:hAnsi="Century Gothic" w:cs="Arial"/>
          <w:iCs/>
          <w:sz w:val="10"/>
          <w:szCs w:val="10"/>
          <w:lang w:eastAsia="ja-JP"/>
        </w:rPr>
      </w:pPr>
    </w:p>
    <w:p w14:paraId="65E8F338" w14:textId="77777777" w:rsidR="00612C7A" w:rsidRPr="005121D4" w:rsidRDefault="00612C7A" w:rsidP="00612C7A">
      <w:pPr>
        <w:tabs>
          <w:tab w:val="left" w:pos="567"/>
        </w:tabs>
        <w:spacing w:line="276" w:lineRule="auto"/>
        <w:ind w:left="2832"/>
        <w:rPr>
          <w:rFonts w:ascii="Century Gothic" w:eastAsia="MS Mincho" w:hAnsi="Century Gothic" w:cs="Arial"/>
          <w:b/>
          <w:bCs/>
          <w:iCs/>
          <w:sz w:val="22"/>
          <w:szCs w:val="22"/>
          <w:u w:val="single"/>
          <w:lang w:eastAsia="ja-JP"/>
        </w:rPr>
      </w:pPr>
      <w:r w:rsidRPr="005121D4">
        <w:rPr>
          <w:rFonts w:ascii="Century Gothic" w:eastAsia="MS Mincho" w:hAnsi="Century Gothic" w:cs="Arial"/>
          <w:b/>
          <w:bCs/>
          <w:iCs/>
          <w:sz w:val="22"/>
          <w:szCs w:val="22"/>
          <w:u w:val="single"/>
          <w:lang w:eastAsia="ja-JP"/>
        </w:rPr>
        <w:t>Il programma potrà subire lievi cambiamenti nell’orario che sarà tempestivamente pubblicato su questo sito.</w:t>
      </w:r>
    </w:p>
    <w:p w14:paraId="34C79D03" w14:textId="77777777" w:rsidR="00612C7A" w:rsidRPr="005121D4" w:rsidRDefault="00612C7A" w:rsidP="00612C7A">
      <w:pPr>
        <w:tabs>
          <w:tab w:val="left" w:pos="567"/>
        </w:tabs>
        <w:spacing w:line="276" w:lineRule="auto"/>
        <w:rPr>
          <w:rFonts w:ascii="Century Gothic" w:eastAsia="MS Mincho" w:hAnsi="Century Gothic" w:cs="Arial"/>
          <w:i/>
          <w:iCs/>
          <w:sz w:val="10"/>
          <w:szCs w:val="10"/>
          <w:lang w:eastAsia="ja-JP"/>
        </w:rPr>
      </w:pPr>
    </w:p>
    <w:p w14:paraId="68DF449E" w14:textId="77777777" w:rsidR="00612C7A" w:rsidRPr="00596E29" w:rsidRDefault="00612C7A" w:rsidP="00612C7A">
      <w:pPr>
        <w:tabs>
          <w:tab w:val="left" w:pos="567"/>
        </w:tabs>
        <w:spacing w:line="276" w:lineRule="auto"/>
        <w:ind w:left="2832" w:hanging="2832"/>
        <w:rPr>
          <w:rFonts w:ascii="Century Gothic" w:eastAsia="MS Mincho" w:hAnsi="Century Gothic" w:cs="Arial"/>
          <w:iCs/>
          <w:sz w:val="22"/>
          <w:szCs w:val="22"/>
          <w:lang w:eastAsia="ja-JP"/>
        </w:rPr>
      </w:pPr>
      <w:r w:rsidRPr="00596E29">
        <w:rPr>
          <w:rFonts w:ascii="Century Gothic" w:eastAsia="MS Mincho" w:hAnsi="Century Gothic" w:cs="Arial"/>
          <w:b/>
          <w:bCs/>
          <w:iCs/>
          <w:sz w:val="22"/>
          <w:szCs w:val="22"/>
          <w:lang w:eastAsia="ja-JP"/>
        </w:rPr>
        <w:t>Premiazioni</w:t>
      </w:r>
      <w:r w:rsidRPr="00596E29">
        <w:rPr>
          <w:rFonts w:ascii="Century Gothic" w:eastAsia="MS Mincho" w:hAnsi="Century Gothic" w:cs="Arial"/>
          <w:iCs/>
          <w:sz w:val="22"/>
          <w:szCs w:val="22"/>
          <w:lang w:eastAsia="ja-JP"/>
        </w:rPr>
        <w:tab/>
        <w:t>Le premiazioni saranno effettuate al termine di ogni giornata di gara. I premi saranno a carico della società organizzatrice.</w:t>
      </w:r>
    </w:p>
    <w:p w14:paraId="58585B02" w14:textId="77777777" w:rsidR="00612C7A" w:rsidRPr="005121D4" w:rsidRDefault="00612C7A" w:rsidP="00612C7A">
      <w:pPr>
        <w:tabs>
          <w:tab w:val="left" w:pos="567"/>
        </w:tabs>
        <w:spacing w:line="276" w:lineRule="auto"/>
        <w:ind w:left="2832" w:hanging="2832"/>
        <w:rPr>
          <w:rFonts w:ascii="Century Gothic" w:eastAsia="MS Mincho" w:hAnsi="Century Gothic" w:cs="Arial"/>
          <w:iCs/>
          <w:sz w:val="10"/>
          <w:szCs w:val="10"/>
          <w:lang w:eastAsia="ja-JP"/>
        </w:rPr>
      </w:pPr>
    </w:p>
    <w:p w14:paraId="50A82DFF" w14:textId="77777777" w:rsidR="00612C7A" w:rsidRPr="00B008AE" w:rsidRDefault="00612C7A" w:rsidP="00612C7A">
      <w:pPr>
        <w:spacing w:line="276" w:lineRule="auto"/>
        <w:ind w:left="2832" w:hanging="2832"/>
        <w:rPr>
          <w:rFonts w:ascii="Century Gothic" w:eastAsia="MS Mincho" w:hAnsi="Century Gothic" w:cs="Arial"/>
          <w:iCs/>
          <w:sz w:val="22"/>
          <w:szCs w:val="22"/>
          <w:lang w:eastAsia="ja-JP"/>
        </w:rPr>
      </w:pPr>
      <w:r w:rsidRPr="00596E29">
        <w:rPr>
          <w:rFonts w:ascii="Century Gothic" w:eastAsia="MS Mincho" w:hAnsi="Century Gothic" w:cs="Arial"/>
          <w:b/>
          <w:bCs/>
          <w:iCs/>
          <w:sz w:val="22"/>
          <w:szCs w:val="22"/>
          <w:lang w:eastAsia="ja-JP"/>
        </w:rPr>
        <w:t>Documenti da</w:t>
      </w:r>
      <w:r w:rsidRPr="00596E29">
        <w:rPr>
          <w:rFonts w:ascii="Century Gothic" w:eastAsia="MS Mincho" w:hAnsi="Century Gothic" w:cs="Arial"/>
          <w:bCs/>
          <w:iCs/>
          <w:sz w:val="22"/>
          <w:szCs w:val="22"/>
          <w:lang w:eastAsia="ja-JP"/>
        </w:rPr>
        <w:t xml:space="preserve"> </w:t>
      </w:r>
      <w:r w:rsidRPr="00596E29">
        <w:rPr>
          <w:rFonts w:ascii="Century Gothic" w:eastAsia="MS Mincho" w:hAnsi="Century Gothic" w:cs="Arial"/>
          <w:bCs/>
          <w:iCs/>
          <w:sz w:val="22"/>
          <w:szCs w:val="22"/>
          <w:lang w:eastAsia="ja-JP"/>
        </w:rPr>
        <w:tab/>
      </w:r>
      <w:r>
        <w:rPr>
          <w:rFonts w:ascii="Century Gothic" w:eastAsia="MS Mincho" w:hAnsi="Century Gothic" w:cs="Arial"/>
          <w:iCs/>
          <w:sz w:val="22"/>
          <w:szCs w:val="22"/>
          <w:lang w:eastAsia="ja-JP"/>
        </w:rPr>
        <w:t>L</w:t>
      </w:r>
      <w:r w:rsidRPr="00596E29">
        <w:rPr>
          <w:rFonts w:ascii="Century Gothic" w:eastAsia="MS Mincho" w:hAnsi="Century Gothic" w:cs="Arial"/>
          <w:iCs/>
          <w:sz w:val="22"/>
          <w:szCs w:val="22"/>
          <w:lang w:eastAsia="ja-JP"/>
        </w:rPr>
        <w:t xml:space="preserve">a distinta del bonifico bancario IBAN:  </w:t>
      </w:r>
    </w:p>
    <w:p w14:paraId="5EF97A68" w14:textId="77777777" w:rsidR="00612C7A" w:rsidRDefault="00612C7A" w:rsidP="00612C7A">
      <w:pPr>
        <w:spacing w:line="276" w:lineRule="auto"/>
        <w:ind w:left="2832" w:hanging="2832"/>
        <w:rPr>
          <w:rFonts w:ascii="Century Gothic" w:eastAsia="MS Mincho" w:hAnsi="Century Gothic" w:cs="Arial"/>
          <w:b/>
          <w:bCs/>
          <w:iCs/>
          <w:sz w:val="22"/>
          <w:szCs w:val="22"/>
          <w:lang w:eastAsia="ja-JP"/>
        </w:rPr>
      </w:pPr>
      <w:r>
        <w:rPr>
          <w:rFonts w:ascii="Century Gothic" w:eastAsia="MS Mincho" w:hAnsi="Century Gothic" w:cs="Arial"/>
          <w:b/>
          <w:bCs/>
          <w:iCs/>
          <w:sz w:val="22"/>
          <w:szCs w:val="22"/>
          <w:lang w:eastAsia="ja-JP"/>
        </w:rPr>
        <w:t xml:space="preserve">inviare via mail a        </w:t>
      </w:r>
      <w:r w:rsidRPr="002906D5">
        <w:rPr>
          <w:rFonts w:ascii="Century Gothic" w:hAnsi="Century Gothic" w:cs="CIDFont+F2"/>
          <w:b/>
          <w:bCs/>
          <w:spacing w:val="0"/>
          <w:sz w:val="24"/>
          <w:szCs w:val="24"/>
          <w:lang w:eastAsia="it-IT"/>
        </w:rPr>
        <w:t>IT18V0100503309000000010114</w:t>
      </w:r>
      <w:r>
        <w:rPr>
          <w:rFonts w:ascii="Century Gothic" w:eastAsia="MS Mincho" w:hAnsi="Century Gothic" w:cs="Arial"/>
          <w:b/>
          <w:bCs/>
          <w:iCs/>
          <w:sz w:val="24"/>
          <w:szCs w:val="24"/>
          <w:lang w:eastAsia="ja-JP"/>
        </w:rPr>
        <w:t xml:space="preserve"> </w:t>
      </w:r>
      <w:r w:rsidRPr="00596E29">
        <w:rPr>
          <w:rFonts w:ascii="Century Gothic" w:eastAsia="MS Mincho" w:hAnsi="Century Gothic" w:cs="Arial"/>
          <w:iCs/>
          <w:sz w:val="22"/>
          <w:szCs w:val="22"/>
          <w:lang w:eastAsia="ja-JP"/>
        </w:rPr>
        <w:t>per la partecipazione</w:t>
      </w:r>
      <w:r>
        <w:rPr>
          <w:rFonts w:ascii="Century Gothic" w:eastAsia="MS Mincho" w:hAnsi="Century Gothic" w:cs="Arial"/>
          <w:iCs/>
          <w:sz w:val="22"/>
          <w:szCs w:val="22"/>
          <w:lang w:eastAsia="ja-JP"/>
        </w:rPr>
        <w:t xml:space="preserve"> </w:t>
      </w:r>
      <w:r w:rsidRPr="00596E29">
        <w:rPr>
          <w:rFonts w:ascii="Century Gothic" w:eastAsia="MS Mincho" w:hAnsi="Century Gothic" w:cs="Arial"/>
          <w:iCs/>
          <w:sz w:val="22"/>
          <w:szCs w:val="22"/>
          <w:lang w:eastAsia="ja-JP"/>
        </w:rPr>
        <w:t>al</w:t>
      </w:r>
    </w:p>
    <w:p w14:paraId="23D9E1C4" w14:textId="77777777" w:rsidR="00612C7A" w:rsidRPr="00596E29" w:rsidRDefault="00612C7A" w:rsidP="00612C7A">
      <w:pPr>
        <w:spacing w:line="276" w:lineRule="auto"/>
        <w:ind w:left="2832" w:hanging="2832"/>
        <w:rPr>
          <w:rFonts w:ascii="Century Gothic" w:eastAsia="MS Mincho" w:hAnsi="Century Gothic" w:cs="Arial"/>
          <w:iCs/>
          <w:sz w:val="22"/>
          <w:szCs w:val="22"/>
          <w:lang w:eastAsia="ja-JP"/>
        </w:rPr>
      </w:pPr>
      <w:r>
        <w:rPr>
          <w:rFonts w:ascii="Century Gothic" w:eastAsia="MS Mincho" w:hAnsi="Century Gothic" w:cs="Arial"/>
          <w:b/>
          <w:bCs/>
          <w:iCs/>
          <w:sz w:val="22"/>
          <w:szCs w:val="22"/>
          <w:lang w:eastAsia="ja-JP"/>
        </w:rPr>
        <w:t xml:space="preserve">artistico@fisrfvg.it </w:t>
      </w:r>
      <w:r w:rsidRPr="00596E29">
        <w:rPr>
          <w:rFonts w:ascii="Century Gothic" w:eastAsia="MS Mincho" w:hAnsi="Century Gothic" w:cs="Arial"/>
          <w:bCs/>
          <w:iCs/>
          <w:sz w:val="22"/>
          <w:szCs w:val="22"/>
          <w:lang w:eastAsia="ja-JP"/>
        </w:rPr>
        <w:tab/>
      </w:r>
      <w:r w:rsidRPr="00596E29">
        <w:rPr>
          <w:rFonts w:ascii="Century Gothic" w:eastAsia="MS Mincho" w:hAnsi="Century Gothic" w:cs="Arial"/>
          <w:iCs/>
          <w:sz w:val="22"/>
          <w:szCs w:val="22"/>
          <w:lang w:eastAsia="ja-JP"/>
        </w:rPr>
        <w:t>Campionato Regionale di:</w:t>
      </w:r>
      <w:r w:rsidRPr="00596E29">
        <w:rPr>
          <w:rFonts w:ascii="Century Gothic" w:eastAsia="MS Mincho" w:hAnsi="Century Gothic" w:cs="Arial"/>
          <w:iCs/>
          <w:sz w:val="22"/>
          <w:szCs w:val="22"/>
          <w:lang w:eastAsia="ja-JP"/>
        </w:rPr>
        <w:tab/>
      </w:r>
      <w:r w:rsidRPr="00596E29">
        <w:rPr>
          <w:rFonts w:ascii="Century Gothic" w:eastAsia="MS Mincho" w:hAnsi="Century Gothic" w:cs="Arial"/>
          <w:iCs/>
          <w:sz w:val="22"/>
          <w:szCs w:val="22"/>
          <w:lang w:eastAsia="ja-JP"/>
        </w:rPr>
        <w:tab/>
      </w:r>
    </w:p>
    <w:p w14:paraId="78B6EAF3" w14:textId="77777777" w:rsidR="00612C7A" w:rsidRPr="00596E29" w:rsidRDefault="00612C7A" w:rsidP="00612C7A">
      <w:pPr>
        <w:pStyle w:val="Default"/>
        <w:spacing w:line="276" w:lineRule="auto"/>
        <w:ind w:left="2832"/>
        <w:rPr>
          <w:sz w:val="22"/>
          <w:szCs w:val="22"/>
        </w:rPr>
      </w:pPr>
      <w:proofErr w:type="gramStart"/>
      <w:r w:rsidRPr="00596E29">
        <w:rPr>
          <w:rFonts w:eastAsia="MS Mincho" w:cs="Arial"/>
          <w:iCs/>
          <w:sz w:val="22"/>
          <w:szCs w:val="22"/>
          <w:lang w:eastAsia="ja-JP"/>
        </w:rPr>
        <w:t xml:space="preserve">Euro </w:t>
      </w:r>
      <w:r>
        <w:rPr>
          <w:rFonts w:eastAsia="MS Mincho" w:cs="Arial"/>
          <w:iCs/>
          <w:sz w:val="22"/>
          <w:szCs w:val="22"/>
          <w:lang w:eastAsia="ja-JP"/>
        </w:rPr>
        <w:t xml:space="preserve"> </w:t>
      </w:r>
      <w:r w:rsidRPr="00596E29">
        <w:rPr>
          <w:rFonts w:eastAsia="MS Mincho" w:cs="Arial"/>
          <w:iCs/>
          <w:sz w:val="22"/>
          <w:szCs w:val="22"/>
          <w:lang w:eastAsia="ja-JP"/>
        </w:rPr>
        <w:t>30</w:t>
      </w:r>
      <w:proofErr w:type="gramEnd"/>
      <w:r>
        <w:rPr>
          <w:rFonts w:eastAsia="MS Mincho" w:cs="Arial"/>
          <w:iCs/>
          <w:sz w:val="22"/>
          <w:szCs w:val="22"/>
          <w:lang w:eastAsia="ja-JP"/>
        </w:rPr>
        <w:t>,00</w:t>
      </w:r>
      <w:r w:rsidRPr="00596E29">
        <w:rPr>
          <w:rFonts w:eastAsia="MS Mincho" w:cs="Arial"/>
          <w:iCs/>
          <w:sz w:val="22"/>
          <w:szCs w:val="22"/>
          <w:lang w:eastAsia="ja-JP"/>
        </w:rPr>
        <w:t xml:space="preserve"> </w:t>
      </w:r>
      <w:r>
        <w:rPr>
          <w:rFonts w:eastAsia="MS Mincho" w:cs="Arial"/>
          <w:iCs/>
          <w:sz w:val="22"/>
          <w:szCs w:val="22"/>
          <w:lang w:eastAsia="ja-JP"/>
        </w:rPr>
        <w:t xml:space="preserve"> </w:t>
      </w:r>
      <w:r w:rsidRPr="00596E29">
        <w:rPr>
          <w:rFonts w:eastAsia="MS Mincho" w:cs="Arial"/>
          <w:iCs/>
          <w:sz w:val="22"/>
          <w:szCs w:val="22"/>
          <w:lang w:eastAsia="ja-JP"/>
        </w:rPr>
        <w:t>per Piccoli gruppi,Gruppi J</w:t>
      </w:r>
      <w:r>
        <w:rPr>
          <w:rFonts w:eastAsia="MS Mincho" w:cs="Arial"/>
          <w:iCs/>
          <w:sz w:val="22"/>
          <w:szCs w:val="22"/>
          <w:lang w:eastAsia="ja-JP"/>
        </w:rPr>
        <w:t xml:space="preserve">unior </w:t>
      </w:r>
    </w:p>
    <w:p w14:paraId="1C6068D0" w14:textId="77777777" w:rsidR="00612C7A" w:rsidRPr="002906D5" w:rsidRDefault="00612C7A" w:rsidP="00612C7A">
      <w:pPr>
        <w:spacing w:line="276" w:lineRule="auto"/>
        <w:ind w:left="2832"/>
        <w:rPr>
          <w:rFonts w:ascii="Century Gothic" w:eastAsia="MS Mincho" w:hAnsi="Century Gothic" w:cs="Arial"/>
          <w:bCs/>
          <w:iCs/>
          <w:sz w:val="22"/>
          <w:szCs w:val="22"/>
          <w:lang w:eastAsia="ja-JP"/>
        </w:rPr>
      </w:pPr>
      <w:r w:rsidRPr="00596E29">
        <w:rPr>
          <w:rFonts w:ascii="Century Gothic" w:eastAsia="MS Mincho" w:hAnsi="Century Gothic" w:cs="Arial"/>
          <w:iCs/>
          <w:sz w:val="22"/>
          <w:szCs w:val="22"/>
          <w:lang w:eastAsia="ja-JP"/>
        </w:rPr>
        <w:t>Euro 20</w:t>
      </w:r>
      <w:r>
        <w:rPr>
          <w:rFonts w:ascii="Century Gothic" w:eastAsia="MS Mincho" w:hAnsi="Century Gothic" w:cs="Arial"/>
          <w:iCs/>
          <w:sz w:val="22"/>
          <w:szCs w:val="22"/>
          <w:lang w:eastAsia="ja-JP"/>
        </w:rPr>
        <w:t>,00</w:t>
      </w:r>
      <w:r w:rsidRPr="00596E29">
        <w:rPr>
          <w:rFonts w:ascii="Century Gothic" w:eastAsia="MS Mincho" w:hAnsi="Century Gothic" w:cs="Arial"/>
          <w:iCs/>
          <w:sz w:val="22"/>
          <w:szCs w:val="22"/>
          <w:lang w:eastAsia="ja-JP"/>
        </w:rPr>
        <w:t xml:space="preserve"> per Quartetti</w:t>
      </w:r>
      <w:r>
        <w:rPr>
          <w:rFonts w:ascii="Century Gothic" w:eastAsia="MS Mincho" w:hAnsi="Century Gothic" w:cs="Arial"/>
          <w:iCs/>
          <w:sz w:val="22"/>
          <w:szCs w:val="22"/>
          <w:lang w:eastAsia="ja-JP"/>
        </w:rPr>
        <w:t xml:space="preserve"> </w:t>
      </w:r>
      <w:proofErr w:type="gramStart"/>
      <w:r>
        <w:rPr>
          <w:rFonts w:ascii="Century Gothic" w:eastAsia="MS Mincho" w:hAnsi="Century Gothic" w:cs="Arial"/>
          <w:iCs/>
          <w:sz w:val="22"/>
          <w:szCs w:val="22"/>
          <w:lang w:eastAsia="ja-JP"/>
        </w:rPr>
        <w:t xml:space="preserve">Senior </w:t>
      </w:r>
      <w:r w:rsidRPr="00596E29">
        <w:rPr>
          <w:rFonts w:ascii="Century Gothic" w:eastAsia="MS Mincho" w:hAnsi="Century Gothic" w:cs="Arial"/>
          <w:iCs/>
          <w:sz w:val="22"/>
          <w:szCs w:val="22"/>
          <w:lang w:eastAsia="ja-JP"/>
        </w:rPr>
        <w:t>,</w:t>
      </w:r>
      <w:proofErr w:type="gramEnd"/>
      <w:r w:rsidRPr="00596E29">
        <w:rPr>
          <w:rFonts w:ascii="Century Gothic" w:eastAsia="MS Mincho" w:hAnsi="Century Gothic" w:cs="Arial"/>
          <w:iCs/>
          <w:sz w:val="22"/>
          <w:szCs w:val="22"/>
          <w:lang w:eastAsia="ja-JP"/>
        </w:rPr>
        <w:t xml:space="preserve"> Quartetti J</w:t>
      </w:r>
      <w:r>
        <w:rPr>
          <w:rFonts w:ascii="Century Gothic" w:eastAsia="MS Mincho" w:hAnsi="Century Gothic" w:cs="Arial"/>
          <w:iCs/>
          <w:sz w:val="22"/>
          <w:szCs w:val="22"/>
          <w:lang w:eastAsia="ja-JP"/>
        </w:rPr>
        <w:t>unior, Quartetti Cadetti</w:t>
      </w:r>
      <w:r w:rsidRPr="00596E29">
        <w:rPr>
          <w:rFonts w:ascii="Century Gothic" w:eastAsia="MS Mincho" w:hAnsi="Century Gothic" w:cs="Arial"/>
          <w:bCs/>
          <w:iCs/>
          <w:sz w:val="22"/>
          <w:szCs w:val="22"/>
          <w:lang w:eastAsia="ja-JP"/>
        </w:rPr>
        <w:tab/>
      </w:r>
    </w:p>
    <w:p w14:paraId="39A1A2D8" w14:textId="77777777" w:rsidR="00612C7A" w:rsidRPr="005121D4" w:rsidRDefault="00612C7A" w:rsidP="00612C7A">
      <w:pPr>
        <w:spacing w:line="360" w:lineRule="auto"/>
        <w:jc w:val="both"/>
        <w:rPr>
          <w:rFonts w:ascii="Century Gothic" w:eastAsia="MS Mincho" w:hAnsi="Century Gothic" w:cs="Arial"/>
          <w:bCs/>
          <w:i/>
          <w:iCs/>
          <w:sz w:val="10"/>
          <w:szCs w:val="10"/>
          <w:lang w:eastAsia="ja-JP"/>
        </w:rPr>
      </w:pPr>
    </w:p>
    <w:p w14:paraId="08F1038D" w14:textId="77777777" w:rsidR="00612C7A" w:rsidRPr="00596E29" w:rsidRDefault="00612C7A" w:rsidP="00612C7A">
      <w:pPr>
        <w:spacing w:line="360" w:lineRule="auto"/>
        <w:jc w:val="both"/>
        <w:rPr>
          <w:rFonts w:ascii="Century Gothic" w:eastAsia="MS Mincho" w:hAnsi="Century Gothic" w:cs="Arial"/>
          <w:bCs/>
          <w:iCs/>
          <w:sz w:val="22"/>
          <w:szCs w:val="22"/>
          <w:lang w:eastAsia="ja-JP"/>
        </w:rPr>
      </w:pPr>
      <w:r w:rsidRPr="00596E29">
        <w:rPr>
          <w:rFonts w:ascii="Century Gothic" w:eastAsia="MS Mincho" w:hAnsi="Century Gothic" w:cs="Arial"/>
          <w:bCs/>
          <w:iCs/>
          <w:sz w:val="22"/>
          <w:szCs w:val="22"/>
          <w:lang w:eastAsia="ja-JP"/>
        </w:rPr>
        <w:t>Per quanto non contemplato in questo comunicato, restano valide le norme F.I.S.R. vigenti.</w:t>
      </w:r>
    </w:p>
    <w:p w14:paraId="2121EBDA" w14:textId="77777777" w:rsidR="00612C7A" w:rsidRPr="00596E29" w:rsidRDefault="00612C7A" w:rsidP="00612C7A">
      <w:pPr>
        <w:spacing w:line="276" w:lineRule="auto"/>
        <w:ind w:left="2832" w:hanging="2832"/>
        <w:rPr>
          <w:rFonts w:ascii="Century Gothic" w:eastAsia="MS Mincho" w:hAnsi="Century Gothic" w:cs="Arial"/>
          <w:iCs/>
          <w:sz w:val="22"/>
          <w:szCs w:val="22"/>
          <w:lang w:eastAsia="ja-JP"/>
        </w:rPr>
      </w:pPr>
      <w:r w:rsidRPr="005121D4">
        <w:rPr>
          <w:rFonts w:ascii="Century Gothic" w:eastAsia="MS Mincho" w:hAnsi="Century Gothic" w:cs="Arial"/>
          <w:b/>
          <w:bCs/>
          <w:iCs/>
          <w:sz w:val="22"/>
          <w:szCs w:val="22"/>
          <w:u w:val="single"/>
          <w:lang w:eastAsia="ja-JP"/>
        </w:rPr>
        <w:t>Prove pista extra</w:t>
      </w:r>
      <w:r>
        <w:rPr>
          <w:rFonts w:ascii="Century Gothic" w:eastAsia="MS Mincho" w:hAnsi="Century Gothic" w:cs="Arial"/>
          <w:iCs/>
          <w:sz w:val="22"/>
          <w:szCs w:val="22"/>
          <w:lang w:eastAsia="ja-JP"/>
        </w:rPr>
        <w:tab/>
      </w:r>
      <w:r w:rsidRPr="002906D5">
        <w:rPr>
          <w:rFonts w:ascii="Century Gothic" w:hAnsi="Century Gothic" w:cs="Arial"/>
          <w:color w:val="000000"/>
          <w:sz w:val="22"/>
          <w:szCs w:val="22"/>
        </w:rPr>
        <w:t>La società pattinaggio Portogruaro comunica che si possono svolgere allenamenti extra sulla pista di gara da mercoledì 08/02/2023 a venerdì 10/02/2023. </w:t>
      </w:r>
      <w:r w:rsidRPr="002906D5">
        <w:rPr>
          <w:rFonts w:ascii="Century Gothic" w:hAnsi="Century Gothic" w:cs="Arial"/>
          <w:color w:val="000000"/>
          <w:sz w:val="22"/>
          <w:szCs w:val="22"/>
        </w:rPr>
        <w:br/>
        <w:t>A tale proposito si rende noto che ogni società è responsabile di eventuali infortuni occorsi durante gli allenamenti extra.</w:t>
      </w:r>
      <w:r w:rsidRPr="002906D5">
        <w:rPr>
          <w:rFonts w:ascii="Century Gothic" w:hAnsi="Century Gothic" w:cs="Arial"/>
          <w:color w:val="000000"/>
          <w:sz w:val="22"/>
          <w:szCs w:val="22"/>
        </w:rPr>
        <w:br/>
        <w:t xml:space="preserve">Per ulteriori informazioni su orari, </w:t>
      </w:r>
      <w:r>
        <w:rPr>
          <w:rFonts w:ascii="Century Gothic" w:hAnsi="Century Gothic" w:cs="Arial"/>
          <w:color w:val="000000"/>
          <w:sz w:val="22"/>
          <w:szCs w:val="22"/>
        </w:rPr>
        <w:t>costi</w:t>
      </w:r>
      <w:r w:rsidRPr="002906D5">
        <w:rPr>
          <w:rFonts w:ascii="Century Gothic" w:hAnsi="Century Gothic" w:cs="Arial"/>
          <w:color w:val="000000"/>
          <w:sz w:val="22"/>
          <w:szCs w:val="22"/>
        </w:rPr>
        <w:t xml:space="preserve"> e disponibilità troverete la sezione dedicata nel sito</w:t>
      </w:r>
      <w:r>
        <w:rPr>
          <w:rFonts w:ascii="Century Gothic" w:hAnsi="Century Gothic" w:cs="Arial"/>
          <w:color w:val="000000"/>
          <w:sz w:val="22"/>
          <w:szCs w:val="22"/>
        </w:rPr>
        <w:t>:</w:t>
      </w:r>
      <w:r w:rsidRPr="002906D5">
        <w:rPr>
          <w:rFonts w:ascii="Century Gothic" w:hAnsi="Century Gothic" w:cs="Arial"/>
          <w:color w:val="000000"/>
          <w:sz w:val="22"/>
          <w:szCs w:val="22"/>
        </w:rPr>
        <w:t xml:space="preserve"> </w:t>
      </w:r>
      <w:hyperlink r:id="rId8" w:history="1">
        <w:r w:rsidRPr="002906D5">
          <w:rPr>
            <w:rFonts w:ascii="Century Gothic" w:hAnsi="Century Gothic" w:cs="Arial"/>
            <w:color w:val="0563C1"/>
            <w:sz w:val="22"/>
            <w:szCs w:val="22"/>
            <w:u w:val="single"/>
          </w:rPr>
          <w:t>www.divisionskating.com</w:t>
        </w:r>
      </w:hyperlink>
      <w:r>
        <w:rPr>
          <w:rFonts w:ascii="Century Gothic" w:hAnsi="Century Gothic" w:cs="Arial"/>
          <w:color w:val="000000"/>
          <w:sz w:val="22"/>
          <w:szCs w:val="22"/>
        </w:rPr>
        <w:t xml:space="preserve"> </w:t>
      </w:r>
      <w:r w:rsidRPr="002906D5">
        <w:rPr>
          <w:rFonts w:ascii="Century Gothic" w:hAnsi="Century Gothic" w:cs="Arial"/>
          <w:color w:val="000000"/>
          <w:sz w:val="22"/>
          <w:szCs w:val="22"/>
        </w:rPr>
        <w:t xml:space="preserve">oppure scrivete direttamente </w:t>
      </w:r>
      <w:r>
        <w:rPr>
          <w:rFonts w:ascii="Century Gothic" w:hAnsi="Century Gothic" w:cs="Arial"/>
          <w:color w:val="000000"/>
          <w:sz w:val="22"/>
          <w:szCs w:val="22"/>
        </w:rPr>
        <w:t>via</w:t>
      </w:r>
      <w:r w:rsidRPr="002906D5">
        <w:rPr>
          <w:rFonts w:ascii="Century Gothic" w:hAnsi="Century Gothic" w:cs="Arial"/>
          <w:color w:val="000000"/>
          <w:sz w:val="22"/>
          <w:szCs w:val="22"/>
        </w:rPr>
        <w:t xml:space="preserve"> mail</w:t>
      </w:r>
      <w:r>
        <w:rPr>
          <w:rFonts w:ascii="Century Gothic" w:hAnsi="Century Gothic" w:cs="Arial"/>
          <w:color w:val="000000"/>
          <w:sz w:val="22"/>
          <w:szCs w:val="22"/>
        </w:rPr>
        <w:t xml:space="preserve"> a:</w:t>
      </w:r>
      <w:r w:rsidRPr="002906D5">
        <w:rPr>
          <w:rFonts w:ascii="Century Gothic" w:hAnsi="Century Gothic" w:cs="Arial"/>
          <w:color w:val="000000"/>
          <w:sz w:val="22"/>
          <w:szCs w:val="22"/>
        </w:rPr>
        <w:t xml:space="preserve"> </w:t>
      </w:r>
      <w:hyperlink r:id="rId9" w:history="1">
        <w:r w:rsidRPr="002906D5">
          <w:rPr>
            <w:rFonts w:ascii="Century Gothic" w:hAnsi="Century Gothic" w:cs="Arial"/>
            <w:color w:val="0563C1"/>
            <w:sz w:val="22"/>
            <w:szCs w:val="22"/>
            <w:u w:val="single"/>
          </w:rPr>
          <w:t>regionalicaorle2023@divisionskating.com</w:t>
        </w:r>
      </w:hyperlink>
      <w:r>
        <w:rPr>
          <w:rFonts w:ascii="Century Gothic" w:hAnsi="Century Gothic" w:cs="Arial"/>
          <w:color w:val="000000"/>
          <w:sz w:val="22"/>
          <w:szCs w:val="22"/>
        </w:rPr>
        <w:t>.</w:t>
      </w:r>
    </w:p>
    <w:p w14:paraId="2D61C371" w14:textId="77777777" w:rsidR="00612C7A" w:rsidRPr="00596E29" w:rsidRDefault="00612C7A" w:rsidP="00612C7A">
      <w:pPr>
        <w:spacing w:line="276" w:lineRule="auto"/>
        <w:rPr>
          <w:rFonts w:ascii="Century Gothic" w:eastAsia="MS Mincho" w:hAnsi="Century Gothic" w:cs="Arial"/>
          <w:iCs/>
          <w:sz w:val="22"/>
          <w:szCs w:val="22"/>
          <w:lang w:eastAsia="ja-JP"/>
        </w:rPr>
      </w:pPr>
      <w:r w:rsidRPr="00596E29">
        <w:rPr>
          <w:rFonts w:ascii="Century Gothic" w:eastAsia="MS Mincho" w:hAnsi="Century Gothic" w:cs="Arial"/>
          <w:iCs/>
          <w:sz w:val="22"/>
          <w:szCs w:val="22"/>
          <w:lang w:eastAsia="ja-JP"/>
        </w:rPr>
        <w:t>Le società dovranno versare, quale contributo</w:t>
      </w:r>
      <w:r>
        <w:rPr>
          <w:rFonts w:ascii="Century Gothic" w:eastAsia="MS Mincho" w:hAnsi="Century Gothic" w:cs="Arial"/>
          <w:iCs/>
          <w:sz w:val="22"/>
          <w:szCs w:val="22"/>
          <w:lang w:eastAsia="ja-JP"/>
        </w:rPr>
        <w:t>,</w:t>
      </w:r>
      <w:r w:rsidRPr="00596E29">
        <w:rPr>
          <w:rFonts w:ascii="Century Gothic" w:eastAsia="MS Mincho" w:hAnsi="Century Gothic" w:cs="Arial"/>
          <w:iCs/>
          <w:sz w:val="22"/>
          <w:szCs w:val="22"/>
          <w:lang w:eastAsia="ja-JP"/>
        </w:rPr>
        <w:t xml:space="preserve"> alla società organizzatrice, il giorno della gara, le seguenti somme:</w:t>
      </w:r>
    </w:p>
    <w:p w14:paraId="1A939733" w14:textId="77777777" w:rsidR="00612C7A" w:rsidRPr="00596E29" w:rsidRDefault="00612C7A" w:rsidP="00612C7A">
      <w:pPr>
        <w:spacing w:line="276" w:lineRule="auto"/>
        <w:ind w:left="2208" w:hanging="1500"/>
        <w:rPr>
          <w:rFonts w:ascii="Century Gothic" w:eastAsia="MS Mincho" w:hAnsi="Century Gothic" w:cs="Arial"/>
          <w:iCs/>
          <w:sz w:val="22"/>
          <w:szCs w:val="22"/>
          <w:lang w:eastAsia="ja-JP"/>
        </w:rPr>
      </w:pPr>
      <w:r w:rsidRPr="00596E29">
        <w:rPr>
          <w:rFonts w:ascii="Century Gothic" w:eastAsia="MS Mincho" w:hAnsi="Century Gothic" w:cs="Arial"/>
          <w:iCs/>
          <w:sz w:val="22"/>
          <w:szCs w:val="22"/>
          <w:lang w:eastAsia="ja-JP"/>
        </w:rPr>
        <w:t>12,00 €</w:t>
      </w:r>
      <w:r w:rsidRPr="00596E29">
        <w:rPr>
          <w:rFonts w:ascii="Century Gothic" w:eastAsia="MS Mincho" w:hAnsi="Century Gothic" w:cs="Arial"/>
          <w:iCs/>
          <w:sz w:val="22"/>
          <w:szCs w:val="22"/>
          <w:lang w:eastAsia="ja-JP"/>
        </w:rPr>
        <w:tab/>
        <w:t xml:space="preserve">Quartetti </w:t>
      </w:r>
      <w:r>
        <w:rPr>
          <w:rFonts w:ascii="Century Gothic" w:eastAsia="MS Mincho" w:hAnsi="Century Gothic" w:cs="Arial"/>
          <w:iCs/>
          <w:sz w:val="22"/>
          <w:szCs w:val="22"/>
          <w:lang w:eastAsia="ja-JP"/>
        </w:rPr>
        <w:t xml:space="preserve">Senior </w:t>
      </w:r>
      <w:r w:rsidRPr="00596E29">
        <w:rPr>
          <w:rFonts w:ascii="Century Gothic" w:eastAsia="MS Mincho" w:hAnsi="Century Gothic" w:cs="Arial"/>
          <w:iCs/>
          <w:sz w:val="22"/>
          <w:szCs w:val="22"/>
          <w:lang w:eastAsia="ja-JP"/>
        </w:rPr>
        <w:t>– Quartetti J</w:t>
      </w:r>
      <w:r>
        <w:rPr>
          <w:rFonts w:ascii="Century Gothic" w:eastAsia="MS Mincho" w:hAnsi="Century Gothic" w:cs="Arial"/>
          <w:iCs/>
          <w:sz w:val="22"/>
          <w:szCs w:val="22"/>
          <w:lang w:eastAsia="ja-JP"/>
        </w:rPr>
        <w:t>unior – Quartetti Cadetti</w:t>
      </w:r>
      <w:r w:rsidRPr="00596E29">
        <w:rPr>
          <w:rFonts w:ascii="Century Gothic" w:eastAsia="MS Mincho" w:hAnsi="Century Gothic" w:cs="Arial"/>
          <w:iCs/>
          <w:sz w:val="22"/>
          <w:szCs w:val="22"/>
          <w:lang w:eastAsia="ja-JP"/>
        </w:rPr>
        <w:t xml:space="preserve"> e Quartetti Div. Naz.</w:t>
      </w:r>
    </w:p>
    <w:p w14:paraId="2B1C4E81" w14:textId="77777777" w:rsidR="00612C7A" w:rsidRPr="00596E29" w:rsidRDefault="00612C7A" w:rsidP="00612C7A">
      <w:pPr>
        <w:spacing w:line="276" w:lineRule="auto"/>
        <w:ind w:left="2208" w:hanging="1500"/>
        <w:rPr>
          <w:rFonts w:ascii="Century Gothic" w:eastAsia="MS Mincho" w:hAnsi="Century Gothic" w:cs="Arial"/>
          <w:iCs/>
          <w:sz w:val="22"/>
          <w:szCs w:val="22"/>
          <w:lang w:eastAsia="ja-JP"/>
        </w:rPr>
      </w:pPr>
      <w:r w:rsidRPr="00596E29">
        <w:rPr>
          <w:rFonts w:ascii="Century Gothic" w:eastAsia="MS Mincho" w:hAnsi="Century Gothic" w:cs="Arial"/>
          <w:iCs/>
          <w:sz w:val="22"/>
          <w:szCs w:val="22"/>
          <w:lang w:eastAsia="ja-JP"/>
        </w:rPr>
        <w:t>20,00 €</w:t>
      </w:r>
      <w:r w:rsidRPr="00596E29">
        <w:rPr>
          <w:rFonts w:ascii="Century Gothic" w:eastAsia="MS Mincho" w:hAnsi="Century Gothic" w:cs="Arial"/>
          <w:iCs/>
          <w:sz w:val="22"/>
          <w:szCs w:val="22"/>
          <w:lang w:eastAsia="ja-JP"/>
        </w:rPr>
        <w:tab/>
        <w:t>Grandi Gruppi – Piccoli Gruppi – Gruppi J</w:t>
      </w:r>
      <w:r>
        <w:rPr>
          <w:rFonts w:ascii="Century Gothic" w:eastAsia="MS Mincho" w:hAnsi="Century Gothic" w:cs="Arial"/>
          <w:iCs/>
          <w:sz w:val="22"/>
          <w:szCs w:val="22"/>
          <w:lang w:eastAsia="ja-JP"/>
        </w:rPr>
        <w:t>unior</w:t>
      </w:r>
      <w:r w:rsidRPr="00596E29">
        <w:rPr>
          <w:rFonts w:ascii="Century Gothic" w:eastAsia="MS Mincho" w:hAnsi="Century Gothic" w:cs="Arial"/>
          <w:iCs/>
          <w:sz w:val="22"/>
          <w:szCs w:val="22"/>
          <w:lang w:eastAsia="ja-JP"/>
        </w:rPr>
        <w:t xml:space="preserve"> – Piccoli Gruppi Div. Naz. </w:t>
      </w:r>
      <w:r>
        <w:rPr>
          <w:rFonts w:ascii="Century Gothic" w:eastAsia="MS Mincho" w:hAnsi="Century Gothic" w:cs="Arial"/>
          <w:iCs/>
          <w:sz w:val="22"/>
          <w:szCs w:val="22"/>
          <w:lang w:eastAsia="ja-JP"/>
        </w:rPr>
        <w:t>e</w:t>
      </w:r>
      <w:r w:rsidRPr="00596E29">
        <w:rPr>
          <w:rFonts w:ascii="Century Gothic" w:eastAsia="MS Mincho" w:hAnsi="Century Gothic" w:cs="Arial"/>
          <w:iCs/>
          <w:sz w:val="22"/>
          <w:szCs w:val="22"/>
          <w:lang w:eastAsia="ja-JP"/>
        </w:rPr>
        <w:t xml:space="preserve"> </w:t>
      </w:r>
      <w:r>
        <w:rPr>
          <w:rFonts w:ascii="Century Gothic" w:eastAsia="MS Mincho" w:hAnsi="Century Gothic" w:cs="Arial"/>
          <w:iCs/>
          <w:sz w:val="22"/>
          <w:szCs w:val="22"/>
          <w:lang w:eastAsia="ja-JP"/>
        </w:rPr>
        <w:t xml:space="preserve">Small </w:t>
      </w:r>
      <w:r w:rsidRPr="00596E29">
        <w:rPr>
          <w:rFonts w:ascii="Century Gothic" w:eastAsia="MS Mincho" w:hAnsi="Century Gothic" w:cs="Arial"/>
          <w:iCs/>
          <w:sz w:val="22"/>
          <w:szCs w:val="22"/>
          <w:lang w:eastAsia="ja-JP"/>
        </w:rPr>
        <w:t>Sincro</w:t>
      </w:r>
      <w:r>
        <w:rPr>
          <w:rFonts w:ascii="Century Gothic" w:eastAsia="MS Mincho" w:hAnsi="Century Gothic" w:cs="Arial"/>
          <w:iCs/>
          <w:sz w:val="22"/>
          <w:szCs w:val="22"/>
          <w:lang w:eastAsia="ja-JP"/>
        </w:rPr>
        <w:t>.</w:t>
      </w:r>
      <w:r w:rsidRPr="00596E29">
        <w:rPr>
          <w:rFonts w:ascii="Century Gothic" w:eastAsia="MS Mincho" w:hAnsi="Century Gothic" w:cs="Arial"/>
          <w:iCs/>
          <w:sz w:val="22"/>
          <w:szCs w:val="22"/>
          <w:lang w:eastAsia="ja-JP"/>
        </w:rPr>
        <w:t xml:space="preserve"> </w:t>
      </w:r>
    </w:p>
    <w:p w14:paraId="77FC6F92" w14:textId="77777777" w:rsidR="004275DA" w:rsidRDefault="004275DA" w:rsidP="00FE66DC">
      <w:pPr>
        <w:pStyle w:val="Nessunaspaziatura"/>
        <w:rPr>
          <w:sz w:val="24"/>
          <w:szCs w:val="24"/>
        </w:rPr>
      </w:pPr>
    </w:p>
    <w:p w14:paraId="2A512389" w14:textId="77777777" w:rsidR="00FE66DC" w:rsidRDefault="0024306A" w:rsidP="00FE66DC">
      <w:pPr>
        <w:pStyle w:val="Nessunaspaziatura"/>
        <w:rPr>
          <w:sz w:val="24"/>
          <w:szCs w:val="24"/>
        </w:rPr>
      </w:pPr>
      <w:r>
        <w:rPr>
          <w:sz w:val="18"/>
          <w:szCs w:val="18"/>
        </w:rPr>
        <w:t xml:space="preserve">Consigliere Supplente Artistico F.I.S.R. FVG                                                                </w:t>
      </w:r>
      <w:r w:rsidRPr="0024306A">
        <w:rPr>
          <w:sz w:val="18"/>
          <w:szCs w:val="18"/>
        </w:rPr>
        <w:t xml:space="preserve"> </w:t>
      </w:r>
      <w:r w:rsidRPr="00E5234D">
        <w:rPr>
          <w:sz w:val="18"/>
          <w:szCs w:val="18"/>
        </w:rPr>
        <w:t>Consigliere Reg. Artistico F.I.S.R. FVG</w:t>
      </w:r>
      <w:r>
        <w:rPr>
          <w:sz w:val="18"/>
          <w:szCs w:val="18"/>
        </w:rPr>
        <w:t xml:space="preserve">                                                                            </w:t>
      </w:r>
    </w:p>
    <w:p w14:paraId="05CCFD0A" w14:textId="77777777" w:rsidR="005B771C" w:rsidRDefault="00FE66DC" w:rsidP="00FE66DC">
      <w:pPr>
        <w:pStyle w:val="Nessunaspaziatura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24306A">
        <w:rPr>
          <w:i/>
          <w:sz w:val="18"/>
          <w:szCs w:val="18"/>
        </w:rPr>
        <w:t xml:space="preserve">Angelo Damiani </w:t>
      </w:r>
      <w:r>
        <w:rPr>
          <w:i/>
          <w:sz w:val="18"/>
          <w:szCs w:val="18"/>
        </w:rPr>
        <w:t xml:space="preserve">   </w:t>
      </w:r>
      <w:r w:rsidR="0024306A">
        <w:rPr>
          <w:i/>
          <w:sz w:val="18"/>
          <w:szCs w:val="18"/>
        </w:rPr>
        <w:t xml:space="preserve">                                                                                                             Paola </w:t>
      </w:r>
      <w:proofErr w:type="spellStart"/>
      <w:r w:rsidR="0024306A">
        <w:rPr>
          <w:i/>
          <w:sz w:val="18"/>
          <w:szCs w:val="18"/>
        </w:rPr>
        <w:t>Zanuttini</w:t>
      </w:r>
      <w:proofErr w:type="spellEnd"/>
    </w:p>
    <w:p w14:paraId="241419F0" w14:textId="77777777" w:rsidR="00FE66DC" w:rsidRDefault="00FE66DC" w:rsidP="00FE66DC">
      <w:pPr>
        <w:pStyle w:val="Nessunaspaziatura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</w:t>
      </w:r>
    </w:p>
    <w:p w14:paraId="3233D398" w14:textId="77777777" w:rsidR="00D921EA" w:rsidRDefault="00D921EA" w:rsidP="00FE66DC">
      <w:pPr>
        <w:pStyle w:val="Nessunaspaziatura"/>
        <w:rPr>
          <w:i/>
          <w:sz w:val="18"/>
          <w:szCs w:val="18"/>
        </w:rPr>
      </w:pPr>
    </w:p>
    <w:p w14:paraId="09494C08" w14:textId="77777777" w:rsidR="00FE66DC" w:rsidRDefault="00FE66DC" w:rsidP="00FE66DC">
      <w:pPr>
        <w:pStyle w:val="Nessunaspaziatura"/>
        <w:rPr>
          <w:i/>
          <w:sz w:val="18"/>
          <w:szCs w:val="18"/>
        </w:rPr>
      </w:pPr>
    </w:p>
    <w:p w14:paraId="5BF69244" w14:textId="77777777" w:rsidR="00852209" w:rsidRDefault="00852209" w:rsidP="00FE66DC">
      <w:pPr>
        <w:pStyle w:val="Nessunaspaziatura"/>
        <w:rPr>
          <w:i/>
          <w:sz w:val="18"/>
          <w:szCs w:val="18"/>
        </w:rPr>
      </w:pPr>
    </w:p>
    <w:p w14:paraId="1D561FDC" w14:textId="77777777" w:rsidR="00852209" w:rsidRDefault="00852209" w:rsidP="00FE66DC">
      <w:pPr>
        <w:pStyle w:val="Nessunaspaziatura"/>
        <w:rPr>
          <w:i/>
          <w:sz w:val="18"/>
          <w:szCs w:val="18"/>
        </w:rPr>
      </w:pPr>
    </w:p>
    <w:p w14:paraId="0C10F6A5" w14:textId="77777777" w:rsidR="00BA02F1" w:rsidRPr="00BA02F1" w:rsidRDefault="00BA02F1" w:rsidP="00BA02F1"/>
    <w:sectPr w:rsidR="00BA02F1" w:rsidRPr="00BA02F1" w:rsidSect="003316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992" w:bottom="284" w:left="851" w:header="851" w:footer="65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1592D" w14:textId="77777777" w:rsidR="00A90FD5" w:rsidRDefault="00A90FD5">
      <w:r>
        <w:separator/>
      </w:r>
    </w:p>
  </w:endnote>
  <w:endnote w:type="continuationSeparator" w:id="0">
    <w:p w14:paraId="763A5628" w14:textId="77777777" w:rsidR="00A90FD5" w:rsidRDefault="00A9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DFont+F2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Lato Black">
    <w:altName w:val="Times New Roman"/>
    <w:panose1 w:val="020B0604020202020204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B2900" w14:textId="77777777" w:rsidR="00852209" w:rsidRDefault="0085220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22CBF" w14:textId="77777777" w:rsidR="00852209" w:rsidRDefault="00A90FD5" w:rsidP="00EB565C">
    <w:pPr>
      <w:pStyle w:val="Pidipagina"/>
      <w:tabs>
        <w:tab w:val="clear" w:pos="4819"/>
        <w:tab w:val="clear" w:pos="9638"/>
      </w:tabs>
    </w:pPr>
    <w:r>
      <w:rPr>
        <w:noProof/>
      </w:rPr>
      <w:pict w14:anchorId="587ADD3B">
        <v:line id="Connettore 1 4" o:spid="_x0000_s1025" style="position:absolute;z-index:25167667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margin" from="508.2pt,26.15pt" to="508.2pt,5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" strokecolor="#cf1c20" strokeweight="2pt">
          <v:stroke endcap="round"/>
          <o:lock v:ext="edit" shapetype="f"/>
        </v:line>
      </w:pict>
    </w:r>
    <w:r w:rsidR="00852209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3E282443" wp14:editId="2503F183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4B772C" w14:textId="77777777" w:rsidR="00852209" w:rsidRDefault="00852209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14:paraId="7627C060" w14:textId="77777777" w:rsidR="00852209" w:rsidRPr="00B4452B" w:rsidRDefault="0085220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14:paraId="6E0C2A91" w14:textId="77777777" w:rsidR="00852209" w:rsidRPr="0046117E" w:rsidRDefault="0085220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14:paraId="63C9FB14" w14:textId="77777777" w:rsidR="00852209" w:rsidRPr="0046117E" w:rsidRDefault="00852209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14:paraId="56B21896" w14:textId="77777777" w:rsidR="00852209" w:rsidRDefault="00852209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86E6A" w14:textId="77777777" w:rsidR="00852209" w:rsidRDefault="00852209"/>
  <w:tbl>
    <w:tblPr>
      <w:tblW w:w="5211" w:type="dxa"/>
      <w:tblInd w:w="392" w:type="dxa"/>
      <w:tblLook w:val="04A0" w:firstRow="1" w:lastRow="0" w:firstColumn="1" w:lastColumn="0" w:noHBand="0" w:noVBand="1"/>
    </w:tblPr>
    <w:tblGrid>
      <w:gridCol w:w="5211"/>
    </w:tblGrid>
    <w:tr w:rsidR="00852209" w:rsidRPr="00AA7718" w14:paraId="5FBD1446" w14:textId="77777777" w:rsidTr="001818D3">
      <w:tc>
        <w:tcPr>
          <w:tcW w:w="5211" w:type="dxa"/>
          <w:shd w:val="clear" w:color="auto" w:fill="auto"/>
        </w:tcPr>
        <w:p w14:paraId="31B09E7E" w14:textId="77777777" w:rsidR="00852209" w:rsidRPr="00E1157F" w:rsidRDefault="00852209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14:paraId="73BFACB9" w14:textId="77777777" w:rsidR="00852209" w:rsidRPr="00787852" w:rsidRDefault="0085220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</w:t>
    </w:r>
    <w:proofErr w:type="gramStart"/>
    <w:r w:rsidRPr="00787852">
      <w:rPr>
        <w:rFonts w:ascii="Century Gothic" w:hAnsi="Century Gothic"/>
        <w:color w:val="0D00AC"/>
        <w:sz w:val="18"/>
        <w:szCs w:val="18"/>
      </w:rPr>
      <w:t xml:space="preserve">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r w:rsidRPr="00787852">
      <w:rPr>
        <w:rFonts w:ascii="Century Gothic" w:hAnsi="Century Gothic"/>
        <w:color w:val="0D00AC"/>
        <w:sz w:val="18"/>
        <w:szCs w:val="18"/>
      </w:rPr>
      <w:t>Cell.333</w:t>
    </w:r>
    <w:proofErr w:type="gramEnd"/>
    <w:r w:rsidRPr="00787852">
      <w:rPr>
        <w:rFonts w:ascii="Century Gothic" w:hAnsi="Century Gothic"/>
        <w:color w:val="0D00AC"/>
        <w:sz w:val="18"/>
        <w:szCs w:val="18"/>
      </w:rPr>
      <w:t xml:space="preserve"> 7565589</w:t>
    </w:r>
  </w:p>
  <w:p w14:paraId="1B52399C" w14:textId="77777777" w:rsidR="00852209" w:rsidRPr="00787852" w:rsidRDefault="0085220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: Damiani Angelo Cell. 3471586657</w:t>
    </w:r>
  </w:p>
  <w:p w14:paraId="3C78C7A6" w14:textId="77777777" w:rsidR="00852209" w:rsidRPr="001A5E19" w:rsidRDefault="00852209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A5A0A" w14:textId="77777777" w:rsidR="00A90FD5" w:rsidRDefault="00A90FD5">
      <w:r>
        <w:separator/>
      </w:r>
    </w:p>
  </w:footnote>
  <w:footnote w:type="continuationSeparator" w:id="0">
    <w:p w14:paraId="5AAF9E3A" w14:textId="77777777" w:rsidR="00A90FD5" w:rsidRDefault="00A90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650E" w14:textId="77777777" w:rsidR="00852209" w:rsidRDefault="0085220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82A42" w14:textId="77777777" w:rsidR="00852209" w:rsidRPr="00B95AD3" w:rsidRDefault="00852209" w:rsidP="00DA0977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D905" w14:textId="77777777" w:rsidR="00852209" w:rsidRDefault="00852209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77696" behindDoc="1" locked="0" layoutInCell="1" allowOverlap="1" wp14:anchorId="2354F9E5" wp14:editId="0E038EBA">
          <wp:simplePos x="0" y="0"/>
          <wp:positionH relativeFrom="column">
            <wp:posOffset>53090</wp:posOffset>
          </wp:positionH>
          <wp:positionV relativeFrom="paragraph">
            <wp:posOffset>-436849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D268BC" w14:textId="77777777" w:rsidR="00852209" w:rsidRDefault="00852209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14:paraId="5408DEEB" w14:textId="77777777" w:rsidR="00852209" w:rsidRPr="002304AF" w:rsidRDefault="00852209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14:paraId="735CC96A" w14:textId="77777777" w:rsidR="00852209" w:rsidRDefault="0085220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14:paraId="49A7E4DD" w14:textId="77777777" w:rsidR="00852209" w:rsidRDefault="0085220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14:paraId="4903C7C7" w14:textId="77777777" w:rsidR="00852209" w:rsidRPr="004604A7" w:rsidRDefault="0085220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14:paraId="311400CD" w14:textId="77777777" w:rsidR="00852209" w:rsidRPr="004604A7" w:rsidRDefault="00852209">
    <w:pPr>
      <w:pStyle w:val="Intestazione"/>
      <w:rPr>
        <w:sz w:val="10"/>
        <w:szCs w:val="10"/>
      </w:rPr>
    </w:pPr>
  </w:p>
  <w:p w14:paraId="676F7457" w14:textId="77777777" w:rsidR="00852209" w:rsidRDefault="00852209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14:paraId="39CF0C77" w14:textId="77777777" w:rsidR="00852209" w:rsidRPr="00787852" w:rsidRDefault="00852209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14:paraId="571E096C" w14:textId="77777777" w:rsidR="00852209" w:rsidRPr="00787852" w:rsidRDefault="00852209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715290">
    <w:abstractNumId w:val="0"/>
  </w:num>
  <w:num w:numId="2" w16cid:durableId="561478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36C"/>
    <w:rsid w:val="00003C37"/>
    <w:rsid w:val="00014A6A"/>
    <w:rsid w:val="00015B2C"/>
    <w:rsid w:val="00022FCA"/>
    <w:rsid w:val="00032B49"/>
    <w:rsid w:val="000470A0"/>
    <w:rsid w:val="00060B1E"/>
    <w:rsid w:val="00064030"/>
    <w:rsid w:val="0006504C"/>
    <w:rsid w:val="00087598"/>
    <w:rsid w:val="000D09FA"/>
    <w:rsid w:val="000E2379"/>
    <w:rsid w:val="000E49C9"/>
    <w:rsid w:val="000F514E"/>
    <w:rsid w:val="00106C75"/>
    <w:rsid w:val="00123727"/>
    <w:rsid w:val="00125663"/>
    <w:rsid w:val="001370BB"/>
    <w:rsid w:val="001424CD"/>
    <w:rsid w:val="00160A1F"/>
    <w:rsid w:val="00167350"/>
    <w:rsid w:val="001818D3"/>
    <w:rsid w:val="00196D1B"/>
    <w:rsid w:val="001A5E19"/>
    <w:rsid w:val="001B0E85"/>
    <w:rsid w:val="001B439E"/>
    <w:rsid w:val="001C15D5"/>
    <w:rsid w:val="001D43A5"/>
    <w:rsid w:val="001D5C8D"/>
    <w:rsid w:val="001D76BB"/>
    <w:rsid w:val="001E0666"/>
    <w:rsid w:val="001E17A8"/>
    <w:rsid w:val="001E2EC0"/>
    <w:rsid w:val="001F3017"/>
    <w:rsid w:val="002038D9"/>
    <w:rsid w:val="00220998"/>
    <w:rsid w:val="002304AF"/>
    <w:rsid w:val="00233219"/>
    <w:rsid w:val="0024306A"/>
    <w:rsid w:val="002534DE"/>
    <w:rsid w:val="00257A81"/>
    <w:rsid w:val="0027136C"/>
    <w:rsid w:val="002A0607"/>
    <w:rsid w:val="002C152B"/>
    <w:rsid w:val="002C4656"/>
    <w:rsid w:val="002D1407"/>
    <w:rsid w:val="002E38ED"/>
    <w:rsid w:val="002F2277"/>
    <w:rsid w:val="002F2751"/>
    <w:rsid w:val="003027E5"/>
    <w:rsid w:val="003316BA"/>
    <w:rsid w:val="00351CD9"/>
    <w:rsid w:val="003B338F"/>
    <w:rsid w:val="003B63C6"/>
    <w:rsid w:val="003B7E88"/>
    <w:rsid w:val="003C5770"/>
    <w:rsid w:val="003C679E"/>
    <w:rsid w:val="003C6B84"/>
    <w:rsid w:val="003E047F"/>
    <w:rsid w:val="003E2F88"/>
    <w:rsid w:val="00405FD9"/>
    <w:rsid w:val="0041225B"/>
    <w:rsid w:val="004275DA"/>
    <w:rsid w:val="00430A3F"/>
    <w:rsid w:val="004404B8"/>
    <w:rsid w:val="004604A7"/>
    <w:rsid w:val="0046117E"/>
    <w:rsid w:val="00462FCD"/>
    <w:rsid w:val="004638BC"/>
    <w:rsid w:val="004702CF"/>
    <w:rsid w:val="00480412"/>
    <w:rsid w:val="00481CA1"/>
    <w:rsid w:val="004851A6"/>
    <w:rsid w:val="00491B1A"/>
    <w:rsid w:val="004B1BF1"/>
    <w:rsid w:val="004B401C"/>
    <w:rsid w:val="004D19E2"/>
    <w:rsid w:val="004E41D4"/>
    <w:rsid w:val="004F19F7"/>
    <w:rsid w:val="004F69A8"/>
    <w:rsid w:val="0050321A"/>
    <w:rsid w:val="005078F1"/>
    <w:rsid w:val="00511A07"/>
    <w:rsid w:val="00515EA4"/>
    <w:rsid w:val="0052511A"/>
    <w:rsid w:val="0052618E"/>
    <w:rsid w:val="00535353"/>
    <w:rsid w:val="00545B25"/>
    <w:rsid w:val="00545E73"/>
    <w:rsid w:val="00552AC3"/>
    <w:rsid w:val="005557E2"/>
    <w:rsid w:val="00561EF9"/>
    <w:rsid w:val="005671B9"/>
    <w:rsid w:val="005674B3"/>
    <w:rsid w:val="005A1E58"/>
    <w:rsid w:val="005A25DE"/>
    <w:rsid w:val="005A65AA"/>
    <w:rsid w:val="005B2F83"/>
    <w:rsid w:val="005B65E7"/>
    <w:rsid w:val="005B771C"/>
    <w:rsid w:val="005C174D"/>
    <w:rsid w:val="005E0C21"/>
    <w:rsid w:val="005E3BBD"/>
    <w:rsid w:val="005E7E89"/>
    <w:rsid w:val="00612C7A"/>
    <w:rsid w:val="00631DF4"/>
    <w:rsid w:val="006352C0"/>
    <w:rsid w:val="006352DC"/>
    <w:rsid w:val="00640E36"/>
    <w:rsid w:val="00643D46"/>
    <w:rsid w:val="006509FB"/>
    <w:rsid w:val="006636B3"/>
    <w:rsid w:val="00671733"/>
    <w:rsid w:val="006746F2"/>
    <w:rsid w:val="00680A1D"/>
    <w:rsid w:val="006971C9"/>
    <w:rsid w:val="006B0413"/>
    <w:rsid w:val="006B4E44"/>
    <w:rsid w:val="006B6713"/>
    <w:rsid w:val="006C10EF"/>
    <w:rsid w:val="006C17E3"/>
    <w:rsid w:val="006C622C"/>
    <w:rsid w:val="006D3A8D"/>
    <w:rsid w:val="006D65C0"/>
    <w:rsid w:val="006D6933"/>
    <w:rsid w:val="006D7AB2"/>
    <w:rsid w:val="006E2940"/>
    <w:rsid w:val="006F6CFE"/>
    <w:rsid w:val="00743588"/>
    <w:rsid w:val="007471CC"/>
    <w:rsid w:val="007727A6"/>
    <w:rsid w:val="0077458B"/>
    <w:rsid w:val="00787852"/>
    <w:rsid w:val="007947EA"/>
    <w:rsid w:val="007B1470"/>
    <w:rsid w:val="007B73CC"/>
    <w:rsid w:val="007C04F6"/>
    <w:rsid w:val="007C0904"/>
    <w:rsid w:val="007C5E73"/>
    <w:rsid w:val="007C6D21"/>
    <w:rsid w:val="007D4FC7"/>
    <w:rsid w:val="007E5FE4"/>
    <w:rsid w:val="00801FCB"/>
    <w:rsid w:val="008057AA"/>
    <w:rsid w:val="008066BE"/>
    <w:rsid w:val="008335F2"/>
    <w:rsid w:val="00840A6D"/>
    <w:rsid w:val="00845B14"/>
    <w:rsid w:val="00846442"/>
    <w:rsid w:val="00847BAE"/>
    <w:rsid w:val="00852209"/>
    <w:rsid w:val="008624A1"/>
    <w:rsid w:val="008671E2"/>
    <w:rsid w:val="00871D6F"/>
    <w:rsid w:val="008A19A8"/>
    <w:rsid w:val="008A3196"/>
    <w:rsid w:val="008A44C9"/>
    <w:rsid w:val="008A59CC"/>
    <w:rsid w:val="008C6C3C"/>
    <w:rsid w:val="008D11E5"/>
    <w:rsid w:val="008D7B4F"/>
    <w:rsid w:val="008E6AF3"/>
    <w:rsid w:val="008E7D36"/>
    <w:rsid w:val="008F6D99"/>
    <w:rsid w:val="009359A6"/>
    <w:rsid w:val="00965305"/>
    <w:rsid w:val="00971891"/>
    <w:rsid w:val="00971EFD"/>
    <w:rsid w:val="009721D7"/>
    <w:rsid w:val="00991DF2"/>
    <w:rsid w:val="00994060"/>
    <w:rsid w:val="00997A66"/>
    <w:rsid w:val="009C56DC"/>
    <w:rsid w:val="009C5D48"/>
    <w:rsid w:val="009D3700"/>
    <w:rsid w:val="009D62E9"/>
    <w:rsid w:val="009F1554"/>
    <w:rsid w:val="009F16F2"/>
    <w:rsid w:val="00A056F7"/>
    <w:rsid w:val="00A230D3"/>
    <w:rsid w:val="00A25A87"/>
    <w:rsid w:val="00A27913"/>
    <w:rsid w:val="00A40B75"/>
    <w:rsid w:val="00A4767A"/>
    <w:rsid w:val="00A47C3A"/>
    <w:rsid w:val="00A47ED7"/>
    <w:rsid w:val="00A50A8A"/>
    <w:rsid w:val="00A62EA5"/>
    <w:rsid w:val="00A82FAA"/>
    <w:rsid w:val="00A90FD5"/>
    <w:rsid w:val="00A94B5A"/>
    <w:rsid w:val="00A957A2"/>
    <w:rsid w:val="00AA7718"/>
    <w:rsid w:val="00AD1B65"/>
    <w:rsid w:val="00AD2166"/>
    <w:rsid w:val="00B0770E"/>
    <w:rsid w:val="00B27011"/>
    <w:rsid w:val="00B30AD1"/>
    <w:rsid w:val="00B4452B"/>
    <w:rsid w:val="00B46AE2"/>
    <w:rsid w:val="00B50E31"/>
    <w:rsid w:val="00B64059"/>
    <w:rsid w:val="00B76188"/>
    <w:rsid w:val="00B76EB8"/>
    <w:rsid w:val="00B828A1"/>
    <w:rsid w:val="00B937CC"/>
    <w:rsid w:val="00B95092"/>
    <w:rsid w:val="00B95AD3"/>
    <w:rsid w:val="00B9777B"/>
    <w:rsid w:val="00BA02F1"/>
    <w:rsid w:val="00BB2BC1"/>
    <w:rsid w:val="00BB475F"/>
    <w:rsid w:val="00BD0514"/>
    <w:rsid w:val="00BE174B"/>
    <w:rsid w:val="00BE26FC"/>
    <w:rsid w:val="00BF30C4"/>
    <w:rsid w:val="00C0288A"/>
    <w:rsid w:val="00C060B0"/>
    <w:rsid w:val="00C13966"/>
    <w:rsid w:val="00C17333"/>
    <w:rsid w:val="00C36E5F"/>
    <w:rsid w:val="00C4244B"/>
    <w:rsid w:val="00C53E5A"/>
    <w:rsid w:val="00C56F24"/>
    <w:rsid w:val="00C76999"/>
    <w:rsid w:val="00C80CEC"/>
    <w:rsid w:val="00C940BF"/>
    <w:rsid w:val="00C96741"/>
    <w:rsid w:val="00CA41BD"/>
    <w:rsid w:val="00CB56B5"/>
    <w:rsid w:val="00CC4E39"/>
    <w:rsid w:val="00CD468A"/>
    <w:rsid w:val="00CF6261"/>
    <w:rsid w:val="00D06B19"/>
    <w:rsid w:val="00D06D31"/>
    <w:rsid w:val="00D073E4"/>
    <w:rsid w:val="00D1304F"/>
    <w:rsid w:val="00D1709B"/>
    <w:rsid w:val="00D275D8"/>
    <w:rsid w:val="00D33EB6"/>
    <w:rsid w:val="00D35E2C"/>
    <w:rsid w:val="00D41475"/>
    <w:rsid w:val="00D6047B"/>
    <w:rsid w:val="00D61A2F"/>
    <w:rsid w:val="00D76C1C"/>
    <w:rsid w:val="00D921EA"/>
    <w:rsid w:val="00D93A32"/>
    <w:rsid w:val="00D93A40"/>
    <w:rsid w:val="00DA0977"/>
    <w:rsid w:val="00DA3E5C"/>
    <w:rsid w:val="00DC3A26"/>
    <w:rsid w:val="00DD3ABA"/>
    <w:rsid w:val="00DD752A"/>
    <w:rsid w:val="00DE0F6D"/>
    <w:rsid w:val="00DE37E7"/>
    <w:rsid w:val="00DF6FF2"/>
    <w:rsid w:val="00E013B6"/>
    <w:rsid w:val="00E04CE4"/>
    <w:rsid w:val="00E06747"/>
    <w:rsid w:val="00E06CDF"/>
    <w:rsid w:val="00E101C3"/>
    <w:rsid w:val="00E1157F"/>
    <w:rsid w:val="00E160E6"/>
    <w:rsid w:val="00E202D3"/>
    <w:rsid w:val="00E20872"/>
    <w:rsid w:val="00E218CD"/>
    <w:rsid w:val="00E25BF8"/>
    <w:rsid w:val="00E54EA5"/>
    <w:rsid w:val="00E651C8"/>
    <w:rsid w:val="00E73987"/>
    <w:rsid w:val="00E9285F"/>
    <w:rsid w:val="00E96D02"/>
    <w:rsid w:val="00EB565C"/>
    <w:rsid w:val="00EC602E"/>
    <w:rsid w:val="00ED1E4D"/>
    <w:rsid w:val="00ED6708"/>
    <w:rsid w:val="00EE57F8"/>
    <w:rsid w:val="00EF0205"/>
    <w:rsid w:val="00F0691C"/>
    <w:rsid w:val="00F20B08"/>
    <w:rsid w:val="00F24F40"/>
    <w:rsid w:val="00F30944"/>
    <w:rsid w:val="00F40AE4"/>
    <w:rsid w:val="00F54798"/>
    <w:rsid w:val="00F60C31"/>
    <w:rsid w:val="00F624A2"/>
    <w:rsid w:val="00F83504"/>
    <w:rsid w:val="00F9716A"/>
    <w:rsid w:val="00FA5745"/>
    <w:rsid w:val="00FA5FFE"/>
    <w:rsid w:val="00FE66DC"/>
    <w:rsid w:val="00FF25C5"/>
    <w:rsid w:val="00FF367F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08AD6FE"/>
  <w15:docId w15:val="{4F958874-42C9-2943-BC04-9E1F3CEA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uiPriority="67"/>
    <w:lsdException w:name="No Spacing" w:uiPriority="0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1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paragraph" w:styleId="Titolo3">
    <w:name w:val="heading 3"/>
    <w:basedOn w:val="Normale"/>
    <w:link w:val="Titolo3Carattere"/>
    <w:qFormat/>
    <w:rsid w:val="005A65AA"/>
    <w:pPr>
      <w:suppressAutoHyphens w:val="0"/>
      <w:spacing w:before="100" w:beforeAutospacing="1" w:after="100" w:afterAutospacing="1"/>
      <w:outlineLvl w:val="2"/>
    </w:pPr>
    <w:rPr>
      <w:b/>
      <w:bCs/>
      <w:spacing w:val="0"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0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A65AA"/>
    <w:rPr>
      <w:b/>
      <w:bCs/>
      <w:sz w:val="27"/>
      <w:szCs w:val="27"/>
    </w:rPr>
  </w:style>
  <w:style w:type="paragraph" w:customStyle="1" w:styleId="Default">
    <w:name w:val="Default"/>
    <w:rsid w:val="00612C7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isionskating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gionalicaorle2023@divisionskating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34E6C-31B8-490B-B82B-6F2D0DE00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3403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Maurizio Zorni</cp:lastModifiedBy>
  <cp:revision>3</cp:revision>
  <cp:lastPrinted>2023-01-08T10:50:00Z</cp:lastPrinted>
  <dcterms:created xsi:type="dcterms:W3CDTF">2023-01-09T09:08:00Z</dcterms:created>
  <dcterms:modified xsi:type="dcterms:W3CDTF">2023-01-09T15:20:00Z</dcterms:modified>
</cp:coreProperties>
</file>