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EF6487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n.48</w:t>
      </w:r>
      <w:r w:rsidR="000A7D4B">
        <w:rPr>
          <w:rFonts w:ascii="Century Gothic" w:hAnsi="Century Gothic"/>
          <w:color w:val="0070C0"/>
          <w:sz w:val="24"/>
          <w:szCs w:val="24"/>
        </w:rPr>
        <w:t>a23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>
        <w:rPr>
          <w:rFonts w:ascii="Century Gothic" w:hAnsi="Century Gothic"/>
          <w:color w:val="0070C0"/>
          <w:sz w:val="24"/>
          <w:szCs w:val="24"/>
        </w:rPr>
        <w:t>28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0845AF">
        <w:rPr>
          <w:rFonts w:ascii="Century Gothic" w:hAnsi="Century Gothic"/>
          <w:color w:val="0070C0"/>
          <w:sz w:val="24"/>
          <w:szCs w:val="24"/>
        </w:rPr>
        <w:t>04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</w:t>
      </w:r>
      <w:r w:rsidR="000A7D4B">
        <w:rPr>
          <w:rFonts w:ascii="Century Gothic" w:hAnsi="Century Gothic"/>
          <w:color w:val="0070C0"/>
          <w:sz w:val="24"/>
          <w:szCs w:val="24"/>
        </w:rPr>
        <w:t>3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0845AF" w:rsidRPr="008F6E02" w:rsidRDefault="000845AF" w:rsidP="000845AF">
      <w:pPr>
        <w:ind w:left="1418" w:hanging="1418"/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Campionato </w:t>
      </w:r>
      <w:r w:rsidR="00EF6487">
        <w:rPr>
          <w:rFonts w:ascii="Century Gothic" w:hAnsi="Century Gothic" w:cs="Arial"/>
          <w:b/>
          <w:bCs/>
          <w:sz w:val="24"/>
          <w:szCs w:val="24"/>
        </w:rPr>
        <w:t>Regionale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EF6487">
        <w:rPr>
          <w:rFonts w:ascii="Century Gothic" w:hAnsi="Century Gothic" w:cs="Arial"/>
          <w:b/>
          <w:bCs/>
          <w:sz w:val="24"/>
          <w:szCs w:val="24"/>
        </w:rPr>
        <w:t xml:space="preserve">Solo Dance Nazionale </w:t>
      </w:r>
    </w:p>
    <w:p w:rsidR="000845AF" w:rsidRPr="001A16AD" w:rsidRDefault="000845AF" w:rsidP="000845AF">
      <w:pPr>
        <w:rPr>
          <w:rFonts w:ascii="Arial" w:hAnsi="Arial" w:cs="Arial"/>
          <w:sz w:val="10"/>
          <w:szCs w:val="10"/>
        </w:rPr>
      </w:pPr>
    </w:p>
    <w:p w:rsidR="000845AF" w:rsidRPr="00272A88" w:rsidRDefault="000845AF" w:rsidP="000845AF">
      <w:pPr>
        <w:rPr>
          <w:rFonts w:ascii="Century Gothic" w:hAnsi="Century Gothic" w:cs="Arial"/>
          <w:i/>
          <w:sz w:val="10"/>
          <w:szCs w:val="10"/>
        </w:rPr>
      </w:pPr>
    </w:p>
    <w:p w:rsidR="000845AF" w:rsidRPr="003B5553" w:rsidRDefault="000845AF" w:rsidP="000845AF">
      <w:pPr>
        <w:rPr>
          <w:rFonts w:ascii="Century Gothic" w:hAnsi="Century Gothic" w:cs="Arial"/>
          <w:sz w:val="10"/>
          <w:szCs w:val="10"/>
        </w:rPr>
      </w:pPr>
      <w:r w:rsidRPr="003B5553">
        <w:rPr>
          <w:rFonts w:ascii="Century Gothic" w:hAnsi="Century Gothic" w:cs="Arial"/>
          <w:i/>
          <w:sz w:val="22"/>
          <w:szCs w:val="22"/>
        </w:rPr>
        <w:t>Programma Tecnico – Organizzativo</w:t>
      </w:r>
    </w:p>
    <w:p w:rsidR="000845AF" w:rsidRPr="003B5553" w:rsidRDefault="000845AF" w:rsidP="000845AF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0845AF" w:rsidRPr="00EF6487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EF6487" w:rsidRDefault="00EF6487" w:rsidP="00EF6487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val="en-US" w:eastAsia="it-IT"/>
              </w:rPr>
            </w:pPr>
            <w:r w:rsidRPr="00EF6487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Naz. Allievi</w:t>
            </w: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/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Naz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. Cadetti/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Naz.Jeunesse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/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Naz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. </w:t>
            </w:r>
            <w:proofErr w:type="spellStart"/>
            <w:r w:rsidRPr="00EF6487">
              <w:rPr>
                <w:rFonts w:ascii="Century Gothic" w:hAnsi="Century Gothic" w:cs="Arial"/>
                <w:spacing w:val="0"/>
                <w:sz w:val="22"/>
                <w:szCs w:val="22"/>
                <w:lang w:val="en-US" w:eastAsia="it-IT"/>
              </w:rPr>
              <w:t>Juniores</w:t>
            </w:r>
            <w:proofErr w:type="spellEnd"/>
            <w:r w:rsidRPr="00EF6487">
              <w:rPr>
                <w:rFonts w:ascii="Century Gothic" w:hAnsi="Century Gothic" w:cs="Arial"/>
                <w:spacing w:val="0"/>
                <w:sz w:val="22"/>
                <w:szCs w:val="22"/>
                <w:lang w:val="en-US" w:eastAsia="it-IT"/>
              </w:rPr>
              <w:t>/</w:t>
            </w:r>
            <w:proofErr w:type="spellStart"/>
            <w:r w:rsidRPr="00EF6487">
              <w:rPr>
                <w:rFonts w:ascii="Century Gothic" w:hAnsi="Century Gothic" w:cs="Arial"/>
                <w:spacing w:val="0"/>
                <w:sz w:val="22"/>
                <w:szCs w:val="22"/>
                <w:lang w:val="en-US" w:eastAsia="it-IT"/>
              </w:rPr>
              <w:t>Naz.Seniores</w:t>
            </w:r>
            <w:proofErr w:type="spellEnd"/>
            <w:r w:rsidRPr="00EF6487">
              <w:rPr>
                <w:rFonts w:ascii="Century Gothic" w:hAnsi="Century Gothic" w:cs="Arial"/>
                <w:spacing w:val="0"/>
                <w:sz w:val="22"/>
                <w:szCs w:val="22"/>
                <w:lang w:val="en-US" w:eastAsia="it-IT"/>
              </w:rPr>
              <w:t xml:space="preserve"> (m/f)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EF6487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Danza Obbligatoria e Danza Libera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EF6487" w:rsidP="00510808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13/14 Maggio 2023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EF6487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Fiumicello (UD)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EF6487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A.S.D.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PATTINAGGIO FIUMICELLO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EF6487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Sig. De Felice Bianca tel. 3294771819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0845AF" w:rsidP="00510808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="00C5023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Pista Pattinaggio – Via </w:t>
            </w:r>
            <w:proofErr w:type="spellStart"/>
            <w:r w:rsidR="00C5023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P.Carnera</w:t>
            </w:r>
            <w:proofErr w:type="spellEnd"/>
            <w:r w:rsidR="00C5023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– Fiumicello (UD)</w:t>
            </w:r>
          </w:p>
          <w:p w:rsidR="000845AF" w:rsidRPr="00F40900" w:rsidRDefault="000845AF" w:rsidP="00C5023A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Dimensioni – </w:t>
            </w:r>
            <w:r w:rsidR="00C5023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20x40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</w:t>
            </w:r>
            <w:r w:rsidR="00C5023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Medio Scivolosa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Default="000845A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Sabato </w:t>
            </w:r>
            <w:r w:rsidR="004F2B55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13/05</w:t>
            </w:r>
            <w:r w:rsidR="00C5023A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/23</w:t>
            </w:r>
          </w:p>
          <w:p w:rsidR="000845AF" w:rsidRDefault="00C5023A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Danza Obbligatoria</w:t>
            </w:r>
            <w:r w:rsidR="000845A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- </w:t>
            </w:r>
            <w:r w:rsidR="000845AF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13</w:t>
            </w:r>
            <w:r w:rsidR="000845AF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0845A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="000845AF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0. Inizio </w:t>
            </w:r>
            <w:r w:rsidR="000845A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="000845AF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ore </w:t>
            </w:r>
            <w:r w:rsidR="000845A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14</w:t>
            </w:r>
            <w:r w:rsidR="000845AF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="000845A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0.</w:t>
            </w:r>
          </w:p>
          <w:p w:rsidR="00C5023A" w:rsidRPr="00BE26DA" w:rsidRDefault="00C5023A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Cat. Naz. Allievi – Naz.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Jeunesse-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Naz. Juniores – Naz. Seniores</w:t>
            </w:r>
          </w:p>
          <w:p w:rsidR="000845AF" w:rsidRDefault="00C5023A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Domenica 14</w:t>
            </w:r>
            <w:r w:rsidR="004F2B55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/05</w:t>
            </w:r>
            <w:r w:rsidR="000845AF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/23</w:t>
            </w:r>
            <w:r w:rsidR="004F2B55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Mattina</w:t>
            </w:r>
          </w:p>
          <w:p w:rsidR="000845AF" w:rsidRDefault="00C5023A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Danza Obbligatoria -</w:t>
            </w:r>
            <w:r w:rsidR="000845A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0845AF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08</w:t>
            </w:r>
            <w:r w:rsidR="000845AF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4F2B55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0. </w:t>
            </w:r>
            <w:r w:rsidR="000845AF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Inizio </w:t>
            </w:r>
            <w:r w:rsidR="000845A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="000845AF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ore </w:t>
            </w:r>
            <w:r w:rsidR="004F2B55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08</w:t>
            </w:r>
            <w:r w:rsidR="000845AF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4F2B55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="000845A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0.</w:t>
            </w:r>
          </w:p>
          <w:p w:rsidR="00C5023A" w:rsidRDefault="00C5023A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Cat. Naz. Cadetti</w:t>
            </w:r>
            <w:r w:rsidR="004F2B55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(f/m)</w:t>
            </w:r>
          </w:p>
          <w:p w:rsidR="00C5023A" w:rsidRDefault="00C5023A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Danza Libera – Ritrovo ore</w:t>
            </w:r>
            <w:r w:rsidR="004F2B55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10:00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</w:p>
          <w:p w:rsidR="004F2B55" w:rsidRPr="00C470DA" w:rsidRDefault="004F2B55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Cat. Naz. Allievi (f/m)</w:t>
            </w:r>
          </w:p>
          <w:p w:rsidR="000845AF" w:rsidRDefault="000845A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 xml:space="preserve"> Al termin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e </w:t>
            </w: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le premiazioni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  <w:p w:rsidR="004F2B55" w:rsidRDefault="004F2B55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F2B55">
              <w:rPr>
                <w:rFonts w:ascii="Century Gothic" w:hAnsi="Century Gothic" w:cs="Arial"/>
                <w:b/>
                <w:bCs/>
                <w:sz w:val="22"/>
                <w:szCs w:val="22"/>
              </w:rPr>
              <w:t>Domenica 14/05/23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Pomeriggio</w:t>
            </w:r>
          </w:p>
          <w:p w:rsidR="004F2B55" w:rsidRDefault="004F2B55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4F2B55">
              <w:rPr>
                <w:rFonts w:ascii="Century Gothic" w:hAnsi="Century Gothic" w:cs="Arial"/>
                <w:bCs/>
                <w:sz w:val="22"/>
                <w:szCs w:val="22"/>
              </w:rPr>
              <w:t>Danza Libera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Ritrovo ore 13.30. Inizio gara ore 14:00</w:t>
            </w:r>
          </w:p>
          <w:p w:rsidR="004F2B55" w:rsidRDefault="004F2B55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Cat. Naz. Cadetti –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Naz.Jeunesse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Naz.Juniores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– Naz. Seniores</w:t>
            </w:r>
          </w:p>
          <w:p w:rsidR="004F2B55" w:rsidRPr="004F2B55" w:rsidRDefault="004F2B55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Al termine Premiazioni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0845AF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Designata dal competente organo CUG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0845AF" w:rsidP="003E4A51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società organizzatrice.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>Deve iniziare con le prove</w:t>
            </w:r>
            <w:r w:rsidR="003E4A51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 xml:space="preserve"> ufficiali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 xml:space="preserve"> e terminare a premiazioni avvenute.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Iscrizioni</w:t>
            </w:r>
          </w:p>
          <w:p w:rsidR="000845AF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e</w:t>
            </w:r>
          </w:p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Depennamenti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0845AF" w:rsidP="003E4A51">
            <w:pPr>
              <w:suppressAutoHyphens w:val="0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lastRenderedPageBreak/>
              <w:t xml:space="preserve">Da effettuarsi esclusivamente tramite l’applicativo 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lastRenderedPageBreak/>
              <w:t>FISR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Termine per iscrizioni </w:t>
            </w:r>
            <w:r w:rsidR="003E4A51">
              <w:rPr>
                <w:rFonts w:ascii="Comic Sans MS" w:hAnsi="Comic Sans MS" w:cs="Arial"/>
                <w:sz w:val="22"/>
                <w:szCs w:val="22"/>
              </w:rPr>
              <w:t>28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/0</w:t>
            </w:r>
            <w:r w:rsidR="003E4A51">
              <w:rPr>
                <w:rFonts w:ascii="Comic Sans MS" w:hAnsi="Comic Sans MS" w:cs="Arial"/>
                <w:sz w:val="22"/>
                <w:szCs w:val="22"/>
              </w:rPr>
              <w:t>2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/202</w:t>
            </w:r>
            <w:r>
              <w:rPr>
                <w:rFonts w:ascii="Comic Sans MS" w:hAnsi="Comic Sans MS" w:cs="Arial"/>
                <w:sz w:val="22"/>
                <w:szCs w:val="22"/>
              </w:rPr>
              <w:t>3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 e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per i depennamenti </w:t>
            </w:r>
            <w:r w:rsidR="003E4A51">
              <w:rPr>
                <w:rFonts w:ascii="Comic Sans MS" w:hAnsi="Comic Sans MS" w:cs="Arial"/>
                <w:b/>
                <w:bCs/>
                <w:sz w:val="22"/>
                <w:szCs w:val="22"/>
              </w:rPr>
              <w:t>06/05/2023</w:t>
            </w:r>
          </w:p>
        </w:tc>
      </w:tr>
      <w:tr w:rsidR="003E4A51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E4A51" w:rsidRPr="00F40900" w:rsidRDefault="003E4A51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Sorteggio Entrata in pista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E4A51" w:rsidRPr="00597DFD" w:rsidRDefault="003E4A51" w:rsidP="003E4A51">
            <w:pPr>
              <w:suppressAutoHyphens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A cura della segreteria CUG in data 07/05/23 presso la sede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DF26A2" w:rsidP="00DF26A2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Medaglie Podio della </w:t>
            </w: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</w:rPr>
              <w:t>F.I.S.R.</w:t>
            </w:r>
            <w:proofErr w:type="spellEnd"/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, Medaglie di partecipazione </w:t>
            </w:r>
            <w:r w:rsidR="000845AF" w:rsidRPr="00597DFD">
              <w:rPr>
                <w:rFonts w:ascii="Comic Sans MS" w:hAnsi="Comic Sans MS" w:cs="Arial"/>
                <w:bCs/>
                <w:sz w:val="22"/>
                <w:szCs w:val="22"/>
              </w:rPr>
              <w:t>sono a cura della società organizzatrice.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C470DA" w:rsidRDefault="000845AF" w:rsidP="00510808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Regolamento tecnico Norme Attività 20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23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</w:p>
        </w:tc>
      </w:tr>
      <w:tr w:rsidR="000845AF" w:rsidRPr="00F40900" w:rsidTr="00510808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Delega e Documenti</w:t>
            </w:r>
          </w:p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Default="000845AF" w:rsidP="0051080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Inserimento Dirigente ed Allenatori, da effettuarsi esclusivamente tramite l’applicativo FISR, entro il </w:t>
            </w:r>
            <w:r w:rsidR="003E4A51">
              <w:rPr>
                <w:rFonts w:ascii="Century Gothic" w:hAnsi="Century Gothic" w:cs="Arial"/>
                <w:b/>
                <w:bCs/>
                <w:sz w:val="22"/>
                <w:szCs w:val="22"/>
              </w:rPr>
              <w:t>11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 w:rsidR="003E4A51">
              <w:rPr>
                <w:rFonts w:ascii="Century Gothic" w:hAnsi="Century Gothic" w:cs="Arial"/>
                <w:b/>
                <w:bCs/>
                <w:sz w:val="22"/>
                <w:szCs w:val="22"/>
              </w:rPr>
              <w:t>5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  <w:p w:rsidR="000845AF" w:rsidRPr="002F5BE2" w:rsidRDefault="000845AF" w:rsidP="0051080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La contabile del versamento per la quota di iscrizione alla gara (10,00€ per atleta da versare tramite applicativo o bonifico bancario) deve essere inviata via mail a: </w:t>
            </w:r>
            <w:hyperlink r:id="rId8" w:history="1">
              <w:r w:rsidRPr="009B16A1">
                <w:rPr>
                  <w:rStyle w:val="Collegamentoipertestuale"/>
                  <w:rFonts w:ascii="Century Gothic" w:hAnsi="Century Gothic" w:cs="Arial"/>
                  <w:b/>
                  <w:bCs/>
                  <w:sz w:val="22"/>
                  <w:szCs w:val="22"/>
                </w:rPr>
                <w:t>artistico@fisrfvg.it</w:t>
              </w:r>
            </w:hyperlink>
            <w:r w:rsidR="003E4A51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entro il 06/05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/23.</w:t>
            </w:r>
          </w:p>
        </w:tc>
      </w:tr>
      <w:tr w:rsidR="000845AF" w:rsidRPr="0074486D" w:rsidTr="00510808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3E4A5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Musiche </w:t>
            </w:r>
            <w:r w:rsidR="00EF570C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e </w:t>
            </w:r>
            <w:proofErr w:type="spellStart"/>
            <w:r w:rsidR="00EF570C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content</w:t>
            </w:r>
            <w:proofErr w:type="spellEnd"/>
            <w:r w:rsidR="00EF570C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="00EF570C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sheet</w:t>
            </w:r>
            <w:proofErr w:type="spellEnd"/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9C5044" w:rsidRDefault="000845AF" w:rsidP="00510808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:rsidR="000845AF" w:rsidRDefault="000845AF" w:rsidP="00510808">
            <w:pPr>
              <w:spacing w:line="276" w:lineRule="auto"/>
              <w:rPr>
                <w:spacing w:val="0"/>
                <w:sz w:val="22"/>
                <w:szCs w:val="22"/>
                <w:lang w:eastAsia="it-IT"/>
              </w:rPr>
            </w:pPr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Musiche: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C5044">
              <w:t>I</w:t>
            </w:r>
            <w:r>
              <w:t xml:space="preserve"> </w:t>
            </w:r>
            <w:proofErr w:type="spellStart"/>
            <w:r>
              <w:t>files</w:t>
            </w:r>
            <w:proofErr w:type="spellEnd"/>
            <w:r>
              <w:t xml:space="preserve"> musicali vanno nominati nel seguente modo :</w:t>
            </w:r>
          </w:p>
          <w:p w:rsidR="000845AF" w:rsidRPr="009C5044" w:rsidRDefault="000845AF" w:rsidP="00510808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/>
              </w:rPr>
            </w:pPr>
            <w:proofErr w:type="spellStart"/>
            <w:r w:rsidRPr="009C5044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Cognome</w:t>
            </w:r>
            <w:proofErr w:type="spellEnd"/>
            <w:r w:rsidRPr="009C5044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/Nome/</w:t>
            </w:r>
            <w:proofErr w:type="spellStart"/>
            <w:r w:rsidRPr="009C5044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Categoria</w:t>
            </w:r>
            <w:proofErr w:type="spellEnd"/>
            <w:r w:rsidRPr="009C5044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/Short/Long/Free</w:t>
            </w:r>
          </w:p>
          <w:p w:rsidR="000845AF" w:rsidRPr="00272A88" w:rsidRDefault="003E4A51" w:rsidP="00510808">
            <w:pPr>
              <w:rPr>
                <w:rFonts w:ascii="Century Gothic" w:hAnsi="Century Gothic"/>
                <w:sz w:val="6"/>
                <w:szCs w:val="6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Ed inviati a: pattinaggio fiumicello@gmail.com</w:t>
            </w:r>
          </w:p>
          <w:p w:rsidR="000845AF" w:rsidRPr="009C5044" w:rsidRDefault="000845AF" w:rsidP="00510808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:rsidR="000845AF" w:rsidRDefault="000845AF" w:rsidP="0051080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Entro e non oltre il </w:t>
            </w:r>
            <w:r w:rsidR="00DF26A2">
              <w:rPr>
                <w:rFonts w:ascii="Century Gothic" w:hAnsi="Century Gothic" w:cs="Arial"/>
                <w:b/>
                <w:bCs/>
                <w:sz w:val="22"/>
                <w:szCs w:val="22"/>
              </w:rPr>
              <w:t>07</w:t>
            </w:r>
            <w:r w:rsidR="003E4A51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/05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</w:p>
          <w:p w:rsidR="00744A9C" w:rsidRDefault="00744A9C" w:rsidP="0051080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744A9C" w:rsidRDefault="00744A9C" w:rsidP="00744A9C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Content</w:t>
            </w:r>
            <w:proofErr w:type="spellEnd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Sheet</w:t>
            </w:r>
            <w:proofErr w:type="spellEnd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da inserire nell’applicativo FISR in formato PDF </w:t>
            </w:r>
            <w:r w:rsidRPr="009C5044">
              <w:rPr>
                <w:rFonts w:ascii="Century Gothic" w:hAnsi="Century Gothic" w:cs="Arial"/>
                <w:b/>
                <w:bCs/>
                <w:sz w:val="22"/>
                <w:szCs w:val="22"/>
              </w:rPr>
              <w:t>(</w:t>
            </w:r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per chi usa </w:t>
            </w:r>
            <w:proofErr w:type="spellStart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Mac</w:t>
            </w:r>
            <w:proofErr w:type="spellEnd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, salvare il documento con il comando “Stampa”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) </w:t>
            </w:r>
            <w:r w:rsidRPr="002448A9">
              <w:rPr>
                <w:rFonts w:ascii="Century Gothic" w:hAnsi="Century Gothic" w:cs="Arial"/>
                <w:sz w:val="22"/>
                <w:szCs w:val="22"/>
              </w:rPr>
              <w:t xml:space="preserve">scaricabile dal seguente link: </w:t>
            </w:r>
            <w:hyperlink r:id="rId9" w:history="1">
              <w:r w:rsidRPr="00732153">
                <w:rPr>
                  <w:rStyle w:val="Collegamentoipertestuale"/>
                  <w:rFonts w:ascii="Century Gothic" w:eastAsia="MS Mincho" w:hAnsi="Century Gothic" w:cs="Arial"/>
                  <w:iCs/>
                  <w:sz w:val="22"/>
                  <w:szCs w:val="22"/>
                  <w:lang w:eastAsia="ja-JP"/>
                </w:rPr>
                <w:t>https://www.fisr.it/artistico/modulistica.html</w:t>
              </w:r>
            </w:hyperlink>
            <w:r w:rsidRPr="002448A9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744A9C" w:rsidRDefault="00744A9C" w:rsidP="00744A9C">
            <w:pPr>
              <w:spacing w:line="276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44A9C">
              <w:rPr>
                <w:rFonts w:ascii="Century Gothic" w:hAnsi="Century Gothic" w:cs="Arial"/>
                <w:b/>
                <w:sz w:val="22"/>
                <w:szCs w:val="22"/>
              </w:rPr>
              <w:t>Entro e non oltre il 09/05/2023</w:t>
            </w:r>
          </w:p>
          <w:p w:rsidR="00044ED1" w:rsidRPr="00044ED1" w:rsidRDefault="00044ED1" w:rsidP="00044ED1">
            <w:pPr>
              <w:rPr>
                <w:rFonts w:ascii="Century Gothic" w:hAnsi="Century Gothic"/>
                <w:color w:val="0000FF"/>
                <w:sz w:val="6"/>
                <w:szCs w:val="6"/>
              </w:rPr>
            </w:pPr>
            <w:r w:rsidRPr="00044ED1">
              <w:rPr>
                <w:rFonts w:ascii="Century Gothic" w:hAnsi="Century Gothic"/>
                <w:b/>
                <w:bCs/>
                <w:color w:val="0000FF"/>
                <w:sz w:val="22"/>
                <w:szCs w:val="22"/>
              </w:rPr>
              <w:t>Ed inviati a: pattinaggio fiumicello@gmail.com</w:t>
            </w:r>
          </w:p>
          <w:p w:rsidR="00044ED1" w:rsidRPr="00744A9C" w:rsidRDefault="00044ED1" w:rsidP="00744A9C">
            <w:pPr>
              <w:spacing w:line="276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0845AF" w:rsidRPr="00254443" w:rsidRDefault="000845AF" w:rsidP="0051080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:rsidR="003E4A51" w:rsidRPr="004C7B68" w:rsidRDefault="003E4A51" w:rsidP="003E4A51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EC0539">
        <w:rPr>
          <w:rFonts w:ascii="Century Gothic" w:hAnsi="Century Gothic"/>
          <w:b/>
        </w:rPr>
        <w:t xml:space="preserve">Ogni società partecipante dovrà versare alla società organizzatrice, la somma di </w:t>
      </w:r>
      <w:r w:rsidR="00044ED1">
        <w:rPr>
          <w:rFonts w:ascii="Century Gothic" w:hAnsi="Century Gothic"/>
          <w:b/>
        </w:rPr>
        <w:t>8</w:t>
      </w:r>
      <w:r w:rsidRPr="00EC0539">
        <w:rPr>
          <w:rFonts w:ascii="Century Gothic" w:hAnsi="Century Gothic"/>
          <w:b/>
        </w:rPr>
        <w:t xml:space="preserve">,00€ per atleta, quale </w:t>
      </w:r>
      <w:r>
        <w:rPr>
          <w:rFonts w:ascii="Century Gothic" w:hAnsi="Century Gothic"/>
          <w:b/>
        </w:rPr>
        <w:t>contributo per l’organizzazione con bonifico</w:t>
      </w:r>
      <w:r w:rsidRPr="00976A85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entro il </w:t>
      </w:r>
      <w:r w:rsidR="00DF26A2">
        <w:rPr>
          <w:rFonts w:ascii="Century Gothic" w:hAnsi="Century Gothic" w:cs="Tahoma"/>
          <w:b/>
          <w:sz w:val="22"/>
          <w:szCs w:val="22"/>
        </w:rPr>
        <w:t>07/05</w:t>
      </w:r>
      <w:r w:rsidRPr="00976A85">
        <w:rPr>
          <w:rFonts w:ascii="Century Gothic" w:hAnsi="Century Gothic" w:cs="Tahoma"/>
          <w:b/>
          <w:sz w:val="22"/>
          <w:szCs w:val="22"/>
        </w:rPr>
        <w:t>/2023</w:t>
      </w:r>
      <w:r w:rsidRPr="004C7B68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 </w:t>
      </w:r>
      <w:r w:rsidRPr="004C7B68">
        <w:rPr>
          <w:rFonts w:ascii="Century Gothic" w:hAnsi="Century Gothic" w:cs="Tahoma"/>
          <w:sz w:val="22"/>
          <w:szCs w:val="22"/>
        </w:rPr>
        <w:t>a</w:t>
      </w:r>
      <w:r>
        <w:rPr>
          <w:rFonts w:ascii="Century Gothic" w:hAnsi="Century Gothic" w:cs="Tahoma"/>
          <w:sz w:val="22"/>
          <w:szCs w:val="22"/>
        </w:rPr>
        <w:t>:</w:t>
      </w:r>
      <w:r w:rsidRPr="004C7B68">
        <w:rPr>
          <w:rFonts w:ascii="Century Gothic" w:hAnsi="Century Gothic" w:cs="Tahoma"/>
          <w:sz w:val="22"/>
          <w:szCs w:val="22"/>
        </w:rPr>
        <w:t xml:space="preserve">   Pattinaggio Fiumicello </w:t>
      </w:r>
      <w:r w:rsidRPr="004C7B68">
        <w:rPr>
          <w:rFonts w:ascii="Century Gothic" w:hAnsi="Century Gothic" w:cs="Tahoma"/>
          <w:b/>
          <w:sz w:val="22"/>
          <w:szCs w:val="22"/>
        </w:rPr>
        <w:t>IBAN IT67B0862205665010000006442</w:t>
      </w:r>
    </w:p>
    <w:p w:rsidR="003E4A51" w:rsidRDefault="003E4A51" w:rsidP="003E4A51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  <w:r w:rsidRPr="004C7B68">
        <w:rPr>
          <w:rFonts w:ascii="Century Gothic" w:hAnsi="Century Gothic" w:cs="Tahoma"/>
          <w:sz w:val="22"/>
          <w:szCs w:val="22"/>
        </w:rPr>
        <w:t xml:space="preserve">Causale: Contributo Organizzazione Campionato </w:t>
      </w:r>
      <w:r>
        <w:rPr>
          <w:rFonts w:ascii="Century Gothic" w:hAnsi="Century Gothic" w:cs="Tahoma"/>
          <w:sz w:val="22"/>
          <w:szCs w:val="22"/>
        </w:rPr>
        <w:t>Regionale</w:t>
      </w:r>
      <w:r w:rsidRPr="004C7B68">
        <w:rPr>
          <w:rFonts w:ascii="Century Gothic" w:hAnsi="Century Gothic" w:cs="Tahoma"/>
          <w:sz w:val="22"/>
          <w:szCs w:val="22"/>
        </w:rPr>
        <w:t xml:space="preserve"> n. </w:t>
      </w:r>
      <w:r w:rsidRPr="004C7B68">
        <w:rPr>
          <w:rFonts w:ascii="Century Gothic" w:hAnsi="Century Gothic" w:cs="Tahoma"/>
          <w:i/>
          <w:sz w:val="22"/>
          <w:szCs w:val="22"/>
        </w:rPr>
        <w:t xml:space="preserve">Atleti </w:t>
      </w:r>
      <w:r>
        <w:rPr>
          <w:rFonts w:ascii="Century Gothic" w:hAnsi="Century Gothic" w:cs="Tahoma"/>
          <w:i/>
          <w:sz w:val="22"/>
          <w:szCs w:val="22"/>
        </w:rPr>
        <w:t xml:space="preserve"> S</w:t>
      </w:r>
      <w:r w:rsidRPr="004C7B68">
        <w:rPr>
          <w:rFonts w:ascii="Century Gothic" w:hAnsi="Century Gothic" w:cs="Tahoma"/>
          <w:i/>
          <w:sz w:val="22"/>
          <w:szCs w:val="22"/>
        </w:rPr>
        <w:t>ocietà</w:t>
      </w:r>
      <w:r>
        <w:rPr>
          <w:rFonts w:ascii="Century Gothic" w:hAnsi="Century Gothic" w:cs="Tahoma"/>
          <w:i/>
          <w:sz w:val="22"/>
          <w:szCs w:val="22"/>
        </w:rPr>
        <w:t>.</w:t>
      </w:r>
    </w:p>
    <w:p w:rsidR="00976A85" w:rsidRPr="00976A85" w:rsidRDefault="00976A85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21441B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D0D" w:rsidRDefault="00DA0D0D">
      <w:r>
        <w:separator/>
      </w:r>
    </w:p>
  </w:endnote>
  <w:endnote w:type="continuationSeparator" w:id="0">
    <w:p w:rsidR="00DA0D0D" w:rsidRDefault="00DA0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5F226D" w:rsidP="00EB565C">
    <w:pPr>
      <w:pStyle w:val="Pidipagina"/>
      <w:tabs>
        <w:tab w:val="clear" w:pos="4819"/>
        <w:tab w:val="clear" w:pos="9638"/>
      </w:tabs>
    </w:pPr>
    <w:r w:rsidRPr="005F226D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D0D" w:rsidRDefault="00DA0D0D">
      <w:r>
        <w:separator/>
      </w:r>
    </w:p>
  </w:footnote>
  <w:footnote w:type="continuationSeparator" w:id="0">
    <w:p w:rsidR="00DA0D0D" w:rsidRDefault="00DA0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4ED1"/>
    <w:rsid w:val="000470A0"/>
    <w:rsid w:val="00060B1E"/>
    <w:rsid w:val="00064030"/>
    <w:rsid w:val="0006504C"/>
    <w:rsid w:val="000845AF"/>
    <w:rsid w:val="00087598"/>
    <w:rsid w:val="00091606"/>
    <w:rsid w:val="000A7D4B"/>
    <w:rsid w:val="000B37FC"/>
    <w:rsid w:val="000B562F"/>
    <w:rsid w:val="000B73EE"/>
    <w:rsid w:val="000C18D7"/>
    <w:rsid w:val="000C2FDA"/>
    <w:rsid w:val="000E0C25"/>
    <w:rsid w:val="000E2379"/>
    <w:rsid w:val="000E49C9"/>
    <w:rsid w:val="000F514E"/>
    <w:rsid w:val="00106C75"/>
    <w:rsid w:val="001131E7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1441B"/>
    <w:rsid w:val="00220998"/>
    <w:rsid w:val="0022295D"/>
    <w:rsid w:val="0022311D"/>
    <w:rsid w:val="002304AF"/>
    <w:rsid w:val="00233219"/>
    <w:rsid w:val="0024306A"/>
    <w:rsid w:val="002534DE"/>
    <w:rsid w:val="00257A81"/>
    <w:rsid w:val="0027136C"/>
    <w:rsid w:val="00286E33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27F9"/>
    <w:rsid w:val="003E047F"/>
    <w:rsid w:val="003E0DA9"/>
    <w:rsid w:val="003E2F88"/>
    <w:rsid w:val="003E42CD"/>
    <w:rsid w:val="003E4A51"/>
    <w:rsid w:val="003F1360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2B55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5C58"/>
    <w:rsid w:val="005671B9"/>
    <w:rsid w:val="005804A4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5F226D"/>
    <w:rsid w:val="00604AE2"/>
    <w:rsid w:val="006231D7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C70A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4A9C"/>
    <w:rsid w:val="007471CC"/>
    <w:rsid w:val="007660F0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06A65"/>
    <w:rsid w:val="00813C48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3301"/>
    <w:rsid w:val="008D7B4F"/>
    <w:rsid w:val="008E5345"/>
    <w:rsid w:val="008E6AF3"/>
    <w:rsid w:val="008F6D99"/>
    <w:rsid w:val="00931932"/>
    <w:rsid w:val="00950B62"/>
    <w:rsid w:val="00956DE5"/>
    <w:rsid w:val="00965305"/>
    <w:rsid w:val="00971891"/>
    <w:rsid w:val="00971EFD"/>
    <w:rsid w:val="009721D7"/>
    <w:rsid w:val="00976A85"/>
    <w:rsid w:val="00991DF2"/>
    <w:rsid w:val="00994060"/>
    <w:rsid w:val="00997A66"/>
    <w:rsid w:val="009A75A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75EB3"/>
    <w:rsid w:val="00A82FAA"/>
    <w:rsid w:val="00A94B5A"/>
    <w:rsid w:val="00A957A2"/>
    <w:rsid w:val="00AA7718"/>
    <w:rsid w:val="00AD1B65"/>
    <w:rsid w:val="00AD2166"/>
    <w:rsid w:val="00AE6F2C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828A1"/>
    <w:rsid w:val="00B937CC"/>
    <w:rsid w:val="00B95092"/>
    <w:rsid w:val="00B95AD3"/>
    <w:rsid w:val="00B9655A"/>
    <w:rsid w:val="00B9777B"/>
    <w:rsid w:val="00BA215B"/>
    <w:rsid w:val="00BB475F"/>
    <w:rsid w:val="00BC5AAE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023A"/>
    <w:rsid w:val="00C56F24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0D0D"/>
    <w:rsid w:val="00DA3E5C"/>
    <w:rsid w:val="00DC1C32"/>
    <w:rsid w:val="00DC3A26"/>
    <w:rsid w:val="00DC45A1"/>
    <w:rsid w:val="00DC5434"/>
    <w:rsid w:val="00DD3ABA"/>
    <w:rsid w:val="00DD52E6"/>
    <w:rsid w:val="00DD752A"/>
    <w:rsid w:val="00DE0F6D"/>
    <w:rsid w:val="00DE1965"/>
    <w:rsid w:val="00DE20C3"/>
    <w:rsid w:val="00DE37E7"/>
    <w:rsid w:val="00DF26A2"/>
    <w:rsid w:val="00DF52D9"/>
    <w:rsid w:val="00DF6FF2"/>
    <w:rsid w:val="00E013B6"/>
    <w:rsid w:val="00E04CE4"/>
    <w:rsid w:val="00E06393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7ACC"/>
    <w:rsid w:val="00E9285F"/>
    <w:rsid w:val="00E96D02"/>
    <w:rsid w:val="00EB565C"/>
    <w:rsid w:val="00EB57F9"/>
    <w:rsid w:val="00EC3480"/>
    <w:rsid w:val="00EC602E"/>
    <w:rsid w:val="00ED1E4D"/>
    <w:rsid w:val="00ED3625"/>
    <w:rsid w:val="00EE36C4"/>
    <w:rsid w:val="00EE57F8"/>
    <w:rsid w:val="00EE6D12"/>
    <w:rsid w:val="00EF0205"/>
    <w:rsid w:val="00EF570C"/>
    <w:rsid w:val="00EF6487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  <w:style w:type="paragraph" w:customStyle="1" w:styleId="Default">
    <w:name w:val="Default"/>
    <w:rsid w:val="00976A8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fisr.it/artistico/modulistica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E184-812B-4FC1-8127-738F9073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2023-03-22T14:14:00Z</cp:lastPrinted>
  <dcterms:created xsi:type="dcterms:W3CDTF">2023-04-28T21:17:00Z</dcterms:created>
  <dcterms:modified xsi:type="dcterms:W3CDTF">2023-04-28T21:17:00Z</dcterms:modified>
</cp:coreProperties>
</file>