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56D9" w14:textId="5ACCABC8" w:rsidR="00D76C1C" w:rsidRPr="00C1239F" w:rsidRDefault="00D76C1C" w:rsidP="00D76C1C">
      <w:pPr>
        <w:rPr>
          <w:b/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 xml:space="preserve">n. </w:t>
      </w:r>
      <w:r w:rsidR="009F6780">
        <w:rPr>
          <w:b/>
          <w:color w:val="000000" w:themeColor="text1"/>
          <w:sz w:val="20"/>
          <w:szCs w:val="20"/>
        </w:rPr>
        <w:t>4</w:t>
      </w:r>
      <w:r w:rsidR="00FA2D66" w:rsidRPr="00C1239F">
        <w:rPr>
          <w:b/>
          <w:color w:val="000000" w:themeColor="text1"/>
          <w:sz w:val="20"/>
          <w:szCs w:val="20"/>
        </w:rPr>
        <w:t>HL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 xml:space="preserve">– del </w:t>
      </w:r>
      <w:r w:rsidR="009F6780">
        <w:rPr>
          <w:b/>
          <w:color w:val="000000" w:themeColor="text1"/>
          <w:sz w:val="20"/>
          <w:szCs w:val="20"/>
        </w:rPr>
        <w:t>13</w:t>
      </w:r>
      <w:r w:rsidRPr="00C1239F">
        <w:rPr>
          <w:b/>
          <w:color w:val="000000" w:themeColor="text1"/>
          <w:sz w:val="20"/>
          <w:szCs w:val="20"/>
        </w:rPr>
        <w:t>/</w:t>
      </w:r>
      <w:r w:rsidR="00FA2D66" w:rsidRPr="00C1239F">
        <w:rPr>
          <w:b/>
          <w:color w:val="000000" w:themeColor="text1"/>
          <w:sz w:val="20"/>
          <w:szCs w:val="20"/>
        </w:rPr>
        <w:t>0</w:t>
      </w:r>
      <w:r w:rsidR="009F6780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>/20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</w:p>
    <w:p w14:paraId="10478F57" w14:textId="3D120000" w:rsidR="00AE34A5" w:rsidRPr="00995C29" w:rsidRDefault="00AE34A5" w:rsidP="00D76C1C">
      <w:pPr>
        <w:rPr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>OGGETTO:</w:t>
      </w:r>
      <w:r w:rsidR="00A14E1C" w:rsidRPr="00995C29">
        <w:rPr>
          <w:color w:val="000000" w:themeColor="text1"/>
          <w:sz w:val="20"/>
          <w:szCs w:val="20"/>
        </w:rPr>
        <w:t xml:space="preserve"> </w:t>
      </w:r>
      <w:r w:rsidR="00854740" w:rsidRPr="00995C29">
        <w:rPr>
          <w:color w:val="000000" w:themeColor="text1"/>
          <w:sz w:val="20"/>
          <w:szCs w:val="20"/>
        </w:rPr>
        <w:t xml:space="preserve">Risultati e Classifica del </w:t>
      </w:r>
      <w:r w:rsidR="00A14E1C" w:rsidRPr="00995C29">
        <w:rPr>
          <w:color w:val="000000" w:themeColor="text1"/>
          <w:sz w:val="20"/>
          <w:szCs w:val="20"/>
        </w:rPr>
        <w:t>Campionato Under 14</w:t>
      </w:r>
      <w:r w:rsidRPr="00995C29">
        <w:rPr>
          <w:color w:val="000000" w:themeColor="text1"/>
          <w:sz w:val="20"/>
          <w:szCs w:val="20"/>
        </w:rPr>
        <w:t xml:space="preserve"> Zona 6 </w:t>
      </w:r>
    </w:p>
    <w:p w14:paraId="1FE9A44F" w14:textId="77777777" w:rsidR="00D81DA9" w:rsidRPr="00995C29" w:rsidRDefault="00D81DA9" w:rsidP="00D76C1C">
      <w:pPr>
        <w:rPr>
          <w:rFonts w:ascii="Century Gothic" w:hAnsi="Century Gothic"/>
          <w:color w:val="365F91" w:themeColor="accent1" w:themeShade="BF"/>
          <w:sz w:val="20"/>
          <w:szCs w:val="20"/>
        </w:rPr>
      </w:pPr>
    </w:p>
    <w:p w14:paraId="1AE91B59" w14:textId="5E1C46AE" w:rsidR="00D81DA9" w:rsidRPr="00995C29" w:rsidRDefault="00D81DA9" w:rsidP="00D81DA9">
      <w:pPr>
        <w:ind w:left="4248" w:firstLine="708"/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Spettabili </w:t>
      </w:r>
    </w:p>
    <w:p w14:paraId="7DD07BB7" w14:textId="085E24BA" w:rsidR="00D81DA9" w:rsidRPr="00995C29" w:rsidRDefault="00D81DA9" w:rsidP="00D81DA9">
      <w:pPr>
        <w:ind w:left="4248" w:firstLine="708"/>
        <w:jc w:val="both"/>
        <w:rPr>
          <w:sz w:val="20"/>
          <w:szCs w:val="20"/>
        </w:rPr>
      </w:pPr>
      <w:r w:rsidRPr="00995C29">
        <w:rPr>
          <w:sz w:val="20"/>
          <w:szCs w:val="20"/>
        </w:rPr>
        <w:t>Al Presidente Reg. FISR/FVG</w:t>
      </w:r>
    </w:p>
    <w:p w14:paraId="7BCAE877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>A.S.D. Edera</w:t>
      </w:r>
    </w:p>
    <w:p w14:paraId="324513D8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– S.S.D. </w:t>
      </w:r>
      <w:proofErr w:type="spellStart"/>
      <w:r w:rsidRPr="00995C29">
        <w:rPr>
          <w:sz w:val="20"/>
          <w:szCs w:val="20"/>
        </w:rPr>
        <w:t>Polet</w:t>
      </w:r>
      <w:proofErr w:type="spellEnd"/>
    </w:p>
    <w:p w14:paraId="1F170DA1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Fiamma Hockey Gorizia </w:t>
      </w:r>
    </w:p>
    <w:p w14:paraId="527289E4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  <w:lang w:val="en-US"/>
        </w:rPr>
        <w:t xml:space="preserve">A.S.D. Taurus </w:t>
      </w:r>
      <w:proofErr w:type="spellStart"/>
      <w:r w:rsidRPr="00995C29">
        <w:rPr>
          <w:sz w:val="20"/>
          <w:szCs w:val="20"/>
          <w:lang w:val="en-US"/>
        </w:rPr>
        <w:t>Buja</w:t>
      </w:r>
      <w:proofErr w:type="spellEnd"/>
    </w:p>
    <w:p w14:paraId="0F20D6B5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  <w:t xml:space="preserve">A.S.D. </w:t>
      </w:r>
      <w:proofErr w:type="spellStart"/>
      <w:r w:rsidRPr="00995C29">
        <w:rPr>
          <w:sz w:val="20"/>
          <w:szCs w:val="20"/>
          <w:lang w:val="en-US"/>
        </w:rPr>
        <w:t>Tergeste</w:t>
      </w:r>
      <w:proofErr w:type="spellEnd"/>
    </w:p>
    <w:p w14:paraId="79D9A049" w14:textId="117B05BE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</w:rPr>
        <w:t>A.S.D. E</w:t>
      </w:r>
      <w:r w:rsidR="00187C8E" w:rsidRPr="00995C29">
        <w:rPr>
          <w:sz w:val="20"/>
          <w:szCs w:val="20"/>
        </w:rPr>
        <w:t>d</w:t>
      </w:r>
      <w:r w:rsidRPr="00995C29">
        <w:rPr>
          <w:sz w:val="20"/>
          <w:szCs w:val="20"/>
        </w:rPr>
        <w:t>era 2020</w:t>
      </w:r>
    </w:p>
    <w:p w14:paraId="00204100" w14:textId="77777777" w:rsidR="00D76C1C" w:rsidRPr="00995C29" w:rsidRDefault="00D76C1C" w:rsidP="00D76C1C">
      <w:pPr>
        <w:rPr>
          <w:rFonts w:ascii="Century Gothic" w:hAnsi="Century Gothic"/>
          <w:sz w:val="20"/>
          <w:szCs w:val="20"/>
        </w:rPr>
      </w:pPr>
    </w:p>
    <w:p w14:paraId="24FD94AC" w14:textId="75C3EF63" w:rsidR="00A14E1C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>SABATO 14 gennaio 2023</w:t>
      </w:r>
      <w:r w:rsidR="00FA2D66" w:rsidRPr="00995C29">
        <w:rPr>
          <w:b/>
          <w:bCs/>
          <w:sz w:val="20"/>
          <w:szCs w:val="20"/>
        </w:rPr>
        <w:t xml:space="preserve"> – Arbitro Canella Nicola</w:t>
      </w:r>
    </w:p>
    <w:p w14:paraId="1B036823" w14:textId="6E2D054C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16:15 Tergeste Trieste – Edera Trieste</w:t>
      </w:r>
      <w:r w:rsidR="00FA2D66" w:rsidRPr="00995C29">
        <w:rPr>
          <w:sz w:val="20"/>
          <w:szCs w:val="20"/>
        </w:rPr>
        <w:t xml:space="preserve"> 9-8 </w:t>
      </w:r>
      <w:r w:rsidR="00854740" w:rsidRPr="00995C29">
        <w:rPr>
          <w:sz w:val="20"/>
          <w:szCs w:val="20"/>
        </w:rPr>
        <w:t>(6-3)</w:t>
      </w:r>
    </w:p>
    <w:p w14:paraId="0C8BDE25" w14:textId="17971BD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18:00 Taurus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2D007B">
        <w:rPr>
          <w:sz w:val="20"/>
          <w:szCs w:val="20"/>
        </w:rPr>
        <w:t xml:space="preserve">  </w:t>
      </w:r>
      <w:r w:rsidRPr="00995C29">
        <w:rPr>
          <w:sz w:val="20"/>
          <w:szCs w:val="20"/>
        </w:rPr>
        <w:t xml:space="preserve"> </w:t>
      </w:r>
      <w:r w:rsidR="00FA2D66" w:rsidRPr="00995C29">
        <w:rPr>
          <w:sz w:val="20"/>
          <w:szCs w:val="20"/>
        </w:rPr>
        <w:t xml:space="preserve">8-5 </w:t>
      </w:r>
      <w:r w:rsidR="00854740" w:rsidRPr="00995C29">
        <w:rPr>
          <w:sz w:val="20"/>
          <w:szCs w:val="20"/>
        </w:rPr>
        <w:t>(4-3)</w:t>
      </w:r>
    </w:p>
    <w:p w14:paraId="42388521" w14:textId="587201C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19:00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</w:t>
      </w:r>
      <w:r w:rsidR="00FA2D66" w:rsidRPr="00995C29">
        <w:rPr>
          <w:sz w:val="20"/>
          <w:szCs w:val="20"/>
        </w:rPr>
        <w:t>7-1</w:t>
      </w:r>
      <w:r w:rsidR="002D007B">
        <w:rPr>
          <w:sz w:val="20"/>
          <w:szCs w:val="20"/>
        </w:rPr>
        <w:t xml:space="preserve"> </w:t>
      </w:r>
      <w:r w:rsidR="00854740" w:rsidRPr="00995C29">
        <w:rPr>
          <w:sz w:val="20"/>
          <w:szCs w:val="20"/>
        </w:rPr>
        <w:t>(2-1)</w:t>
      </w:r>
    </w:p>
    <w:p w14:paraId="0579C3AB" w14:textId="77777777" w:rsidR="00A14E1C" w:rsidRPr="00995C29" w:rsidRDefault="00A14E1C" w:rsidP="00A14E1C">
      <w:pPr>
        <w:jc w:val="both"/>
        <w:rPr>
          <w:sz w:val="20"/>
          <w:szCs w:val="20"/>
        </w:rPr>
      </w:pPr>
    </w:p>
    <w:p w14:paraId="152878FA" w14:textId="730255ED" w:rsidR="002E1255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5 febbraio 2023 </w:t>
      </w:r>
      <w:r w:rsidR="009F6780">
        <w:rPr>
          <w:b/>
          <w:bCs/>
          <w:sz w:val="20"/>
          <w:szCs w:val="20"/>
        </w:rPr>
        <w:t>– Arbitro Fabiano Favero</w:t>
      </w:r>
    </w:p>
    <w:p w14:paraId="58E32512" w14:textId="3C28B30F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19-1 (10-0)</w:t>
      </w:r>
    </w:p>
    <w:p w14:paraId="2F567863" w14:textId="4C958617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12:00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  </w:t>
      </w:r>
      <w:r w:rsidR="0069096B">
        <w:rPr>
          <w:sz w:val="20"/>
          <w:szCs w:val="20"/>
        </w:rPr>
        <w:t>2-9 (2-4)</w:t>
      </w:r>
    </w:p>
    <w:p w14:paraId="1D518673" w14:textId="65BE8144" w:rsidR="00556B14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14:00 Tergeste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</w:t>
      </w:r>
      <w:r w:rsidR="00C319F0">
        <w:rPr>
          <w:sz w:val="20"/>
          <w:szCs w:val="20"/>
        </w:rPr>
        <w:t>2-3 (0-0)</w:t>
      </w:r>
      <w:r w:rsidR="00FD0366">
        <w:rPr>
          <w:sz w:val="20"/>
          <w:szCs w:val="20"/>
        </w:rPr>
        <w:t xml:space="preserve"> D.T.R.</w:t>
      </w:r>
    </w:p>
    <w:p w14:paraId="5DA70F8E" w14:textId="6D0C93C0" w:rsidR="00DA7E9B" w:rsidRPr="00995C29" w:rsidRDefault="00DA7E9B" w:rsidP="00A14E1C">
      <w:pPr>
        <w:jc w:val="both"/>
        <w:rPr>
          <w:sz w:val="20"/>
          <w:szCs w:val="20"/>
        </w:rPr>
      </w:pPr>
    </w:p>
    <w:p w14:paraId="168D0C70" w14:textId="033EA70A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12 marzo 2023 </w:t>
      </w:r>
      <w:r w:rsidR="009F6780">
        <w:rPr>
          <w:b/>
          <w:bCs/>
          <w:sz w:val="20"/>
          <w:szCs w:val="20"/>
        </w:rPr>
        <w:t xml:space="preserve">– Arbitro Fabiano Favero </w:t>
      </w:r>
    </w:p>
    <w:p w14:paraId="494F1A34" w14:textId="04C24DFC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 Trieste</w:t>
      </w:r>
      <w:r w:rsidR="009F6780">
        <w:rPr>
          <w:sz w:val="20"/>
          <w:szCs w:val="20"/>
        </w:rPr>
        <w:t xml:space="preserve">         0-9 (0-3)</w:t>
      </w:r>
    </w:p>
    <w:p w14:paraId="2A74C1CF" w14:textId="09952B6E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Tergeste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9F6780">
        <w:rPr>
          <w:sz w:val="20"/>
          <w:szCs w:val="20"/>
        </w:rPr>
        <w:t xml:space="preserve">    2-5 (0-3)</w:t>
      </w:r>
    </w:p>
    <w:p w14:paraId="5951AE6C" w14:textId="3E1926EB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14:00 Edera Trieste – Tergeste Trieste</w:t>
      </w:r>
      <w:r w:rsidR="009F6780">
        <w:rPr>
          <w:sz w:val="20"/>
          <w:szCs w:val="20"/>
        </w:rPr>
        <w:t xml:space="preserve">   26-0 (13-0) </w:t>
      </w:r>
    </w:p>
    <w:p w14:paraId="0572218C" w14:textId="067DA186" w:rsidR="00DA7E9B" w:rsidRPr="00995C29" w:rsidRDefault="00DA7E9B" w:rsidP="00A14E1C">
      <w:pPr>
        <w:jc w:val="both"/>
        <w:rPr>
          <w:sz w:val="20"/>
          <w:szCs w:val="20"/>
        </w:rPr>
      </w:pPr>
    </w:p>
    <w:p w14:paraId="1CAA44DC" w14:textId="3032399A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</w:t>
      </w:r>
      <w:r w:rsidR="008553CF" w:rsidRPr="00995C29">
        <w:rPr>
          <w:b/>
          <w:bCs/>
          <w:sz w:val="20"/>
          <w:szCs w:val="20"/>
        </w:rPr>
        <w:t>26 marzo</w:t>
      </w:r>
      <w:r w:rsidRPr="00995C29">
        <w:rPr>
          <w:b/>
          <w:bCs/>
          <w:sz w:val="20"/>
          <w:szCs w:val="20"/>
        </w:rPr>
        <w:t xml:space="preserve"> 2023</w:t>
      </w:r>
    </w:p>
    <w:p w14:paraId="4A3F496B" w14:textId="7777777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Tergeste Trieste – Edera Trieste </w:t>
      </w:r>
    </w:p>
    <w:p w14:paraId="1BEE9F03" w14:textId="7777777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Edera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</w:p>
    <w:p w14:paraId="7A31031B" w14:textId="25721708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</w:t>
      </w:r>
      <w:r w:rsidR="009F6780">
        <w:rPr>
          <w:sz w:val="20"/>
          <w:szCs w:val="20"/>
        </w:rPr>
        <w:t>4</w:t>
      </w:r>
      <w:r w:rsidRPr="00995C29">
        <w:rPr>
          <w:sz w:val="20"/>
          <w:szCs w:val="20"/>
        </w:rPr>
        <w:t>:</w:t>
      </w:r>
      <w:r w:rsidR="009F6780">
        <w:rPr>
          <w:sz w:val="20"/>
          <w:szCs w:val="20"/>
        </w:rPr>
        <w:t>0</w:t>
      </w:r>
      <w:r w:rsidRPr="00995C29">
        <w:rPr>
          <w:sz w:val="20"/>
          <w:szCs w:val="20"/>
        </w:rPr>
        <w:t xml:space="preserve">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Tergeste Trieste </w:t>
      </w:r>
    </w:p>
    <w:p w14:paraId="6079C60E" w14:textId="22A5638C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</w:t>
      </w:r>
      <w:r w:rsidR="009F6780">
        <w:rPr>
          <w:sz w:val="20"/>
          <w:szCs w:val="20"/>
        </w:rPr>
        <w:t>5</w:t>
      </w:r>
      <w:r w:rsidRPr="00995C29">
        <w:rPr>
          <w:sz w:val="20"/>
          <w:szCs w:val="20"/>
        </w:rPr>
        <w:t>:</w:t>
      </w:r>
      <w:r w:rsidR="009F6780">
        <w:rPr>
          <w:sz w:val="20"/>
          <w:szCs w:val="20"/>
        </w:rPr>
        <w:t>0</w:t>
      </w:r>
      <w:r w:rsidRPr="00995C29">
        <w:rPr>
          <w:sz w:val="20"/>
          <w:szCs w:val="20"/>
        </w:rPr>
        <w:t xml:space="preserve">0 PREMIZAIONI HIL FVG </w:t>
      </w:r>
    </w:p>
    <w:p w14:paraId="6081A82C" w14:textId="0305F224" w:rsidR="00FA2D66" w:rsidRPr="00995C29" w:rsidRDefault="00FA2D66" w:rsidP="00A14E1C">
      <w:pPr>
        <w:jc w:val="both"/>
        <w:rPr>
          <w:sz w:val="20"/>
          <w:szCs w:val="20"/>
        </w:rPr>
      </w:pPr>
    </w:p>
    <w:p w14:paraId="14C5580E" w14:textId="70F7A9D5" w:rsidR="00854740" w:rsidRDefault="00FA2D66" w:rsidP="00A14E1C">
      <w:pPr>
        <w:jc w:val="both"/>
        <w:rPr>
          <w:b/>
          <w:sz w:val="20"/>
          <w:szCs w:val="20"/>
        </w:rPr>
      </w:pPr>
      <w:r w:rsidRPr="00995C29">
        <w:rPr>
          <w:b/>
          <w:sz w:val="20"/>
          <w:szCs w:val="20"/>
        </w:rPr>
        <w:t>Classifica – Categoria Under 14 – 2022/2023</w:t>
      </w:r>
    </w:p>
    <w:p w14:paraId="683B512E" w14:textId="77777777" w:rsidR="00A97D91" w:rsidRPr="00995C29" w:rsidRDefault="00A97D91" w:rsidP="00A14E1C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"/>
        <w:gridCol w:w="3484"/>
        <w:gridCol w:w="877"/>
        <w:gridCol w:w="978"/>
        <w:gridCol w:w="546"/>
        <w:gridCol w:w="688"/>
        <w:gridCol w:w="654"/>
        <w:gridCol w:w="493"/>
        <w:gridCol w:w="512"/>
        <w:gridCol w:w="512"/>
        <w:gridCol w:w="700"/>
      </w:tblGrid>
      <w:tr w:rsidR="00854740" w:rsidRPr="00995C29" w14:paraId="01557C75" w14:textId="18E877D1" w:rsidTr="00FD0366">
        <w:tc>
          <w:tcPr>
            <w:tcW w:w="529" w:type="dxa"/>
          </w:tcPr>
          <w:p w14:paraId="333564A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D5360E9" w14:textId="7E703F3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Squadra </w:t>
            </w:r>
          </w:p>
        </w:tc>
        <w:tc>
          <w:tcPr>
            <w:tcW w:w="877" w:type="dxa"/>
          </w:tcPr>
          <w:p w14:paraId="12B9BB31" w14:textId="5E4EE1BE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Punti </w:t>
            </w:r>
          </w:p>
        </w:tc>
        <w:tc>
          <w:tcPr>
            <w:tcW w:w="978" w:type="dxa"/>
          </w:tcPr>
          <w:p w14:paraId="7A4EF388" w14:textId="7645849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Partite Giocate</w:t>
            </w:r>
          </w:p>
        </w:tc>
        <w:tc>
          <w:tcPr>
            <w:tcW w:w="546" w:type="dxa"/>
          </w:tcPr>
          <w:p w14:paraId="41E1931B" w14:textId="6903D3D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PV</w:t>
            </w:r>
          </w:p>
        </w:tc>
        <w:tc>
          <w:tcPr>
            <w:tcW w:w="688" w:type="dxa"/>
          </w:tcPr>
          <w:p w14:paraId="05D53F77" w14:textId="2B0D416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VOT</w:t>
            </w:r>
          </w:p>
        </w:tc>
        <w:tc>
          <w:tcPr>
            <w:tcW w:w="654" w:type="dxa"/>
          </w:tcPr>
          <w:p w14:paraId="37B02DEF" w14:textId="1A1A4166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POT</w:t>
            </w:r>
          </w:p>
        </w:tc>
        <w:tc>
          <w:tcPr>
            <w:tcW w:w="493" w:type="dxa"/>
          </w:tcPr>
          <w:p w14:paraId="29800A3C" w14:textId="7CCEF6BF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PP</w:t>
            </w:r>
          </w:p>
        </w:tc>
        <w:tc>
          <w:tcPr>
            <w:tcW w:w="512" w:type="dxa"/>
          </w:tcPr>
          <w:p w14:paraId="7024A387" w14:textId="78A37680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GF</w:t>
            </w:r>
          </w:p>
        </w:tc>
        <w:tc>
          <w:tcPr>
            <w:tcW w:w="512" w:type="dxa"/>
          </w:tcPr>
          <w:p w14:paraId="60F064BC" w14:textId="19E6EC69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GS</w:t>
            </w:r>
          </w:p>
        </w:tc>
        <w:tc>
          <w:tcPr>
            <w:tcW w:w="700" w:type="dxa"/>
          </w:tcPr>
          <w:p w14:paraId="294951C9" w14:textId="4D38D6E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Diff. </w:t>
            </w:r>
          </w:p>
        </w:tc>
      </w:tr>
      <w:tr w:rsidR="00854740" w:rsidRPr="00995C29" w14:paraId="396D7584" w14:textId="7CD36315" w:rsidTr="00FD0366">
        <w:tc>
          <w:tcPr>
            <w:tcW w:w="529" w:type="dxa"/>
          </w:tcPr>
          <w:p w14:paraId="62DF78BD" w14:textId="565B516D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14:paraId="47944728" w14:textId="13E4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EDERA TRIESTE</w:t>
            </w:r>
          </w:p>
        </w:tc>
        <w:tc>
          <w:tcPr>
            <w:tcW w:w="877" w:type="dxa"/>
          </w:tcPr>
          <w:p w14:paraId="1E7A9B48" w14:textId="19D1568D" w:rsidR="00854740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8" w:type="dxa"/>
          </w:tcPr>
          <w:p w14:paraId="60A3DE9D" w14:textId="11561867" w:rsidR="00854740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14:paraId="09A0157D" w14:textId="5D25702B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14:paraId="5D6517D4" w14:textId="004CFCBD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14:paraId="1051FCD1" w14:textId="24888D58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14:paraId="430AB256" w14:textId="5F358B45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14:paraId="1B8FA66E" w14:textId="1D220A94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12" w:type="dxa"/>
          </w:tcPr>
          <w:p w14:paraId="0A4FFB6F" w14:textId="0AC450E1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  <w:r w:rsidR="00FD036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548D1F61" w14:textId="137EF62C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54740" w:rsidRPr="00995C29" w14:paraId="1AA337D6" w14:textId="596D448B" w:rsidTr="00FD0366">
        <w:tc>
          <w:tcPr>
            <w:tcW w:w="529" w:type="dxa"/>
          </w:tcPr>
          <w:p w14:paraId="78F33420" w14:textId="71DDBE99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0EF4EB19" w14:textId="207E03D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TAURUS BUJA</w:t>
            </w:r>
          </w:p>
        </w:tc>
        <w:tc>
          <w:tcPr>
            <w:tcW w:w="877" w:type="dxa"/>
          </w:tcPr>
          <w:p w14:paraId="64EBC797" w14:textId="79090015" w:rsidR="00854740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8" w:type="dxa"/>
          </w:tcPr>
          <w:p w14:paraId="4454DDD2" w14:textId="7EB06E82" w:rsidR="00854740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14:paraId="06CEA5B2" w14:textId="7E75B6BC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14:paraId="40B7606D" w14:textId="397B4006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B2A80E1" w14:textId="04F0487B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14:paraId="1B2667C9" w14:textId="11926054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14:paraId="27484014" w14:textId="6694F73D" w:rsidR="00854740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25C6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</w:tcPr>
          <w:p w14:paraId="55FB095E" w14:textId="7624CF7E" w:rsidR="00854740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0" w:type="dxa"/>
          </w:tcPr>
          <w:p w14:paraId="4FEB7657" w14:textId="37A7A5B9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-</w:t>
            </w:r>
            <w:r w:rsidR="004525C6">
              <w:rPr>
                <w:sz w:val="20"/>
                <w:szCs w:val="20"/>
              </w:rPr>
              <w:t>15</w:t>
            </w:r>
          </w:p>
        </w:tc>
      </w:tr>
      <w:tr w:rsidR="00FD0366" w:rsidRPr="00995C29" w14:paraId="31DFF45A" w14:textId="77777777" w:rsidTr="00FD0366">
        <w:tc>
          <w:tcPr>
            <w:tcW w:w="529" w:type="dxa"/>
          </w:tcPr>
          <w:p w14:paraId="4BDF1FB3" w14:textId="77ADEF2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49CFF69C" w14:textId="3F131DE5" w:rsidR="00FD0366" w:rsidRPr="00995C29" w:rsidRDefault="00FD0366" w:rsidP="00A14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TERGESTE TRIESTE</w:t>
            </w:r>
          </w:p>
        </w:tc>
        <w:tc>
          <w:tcPr>
            <w:tcW w:w="877" w:type="dxa"/>
          </w:tcPr>
          <w:p w14:paraId="4A349DAE" w14:textId="01BBD82A" w:rsidR="00FD0366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</w:tcPr>
          <w:p w14:paraId="5F920256" w14:textId="738D14EE" w:rsidR="00FD0366" w:rsidRPr="00995C29" w:rsidRDefault="008B2F79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14:paraId="7F708D2E" w14:textId="206EB0EA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14:paraId="1BE52C27" w14:textId="358D8578" w:rsidR="00FD0366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14:paraId="41DB932F" w14:textId="5185D51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14:paraId="1FAA42B3" w14:textId="4C9BF238" w:rsidR="00FD0366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14:paraId="61CD9196" w14:textId="6E6DEC81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25C6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</w:tcPr>
          <w:p w14:paraId="2657090D" w14:textId="1CCC6806" w:rsidR="00FD0366" w:rsidRPr="00995C29" w:rsidRDefault="004525C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0" w:type="dxa"/>
          </w:tcPr>
          <w:p w14:paraId="7402FE3A" w14:textId="0437FF76" w:rsidR="00FD0366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25C6">
              <w:rPr>
                <w:sz w:val="20"/>
                <w:szCs w:val="20"/>
              </w:rPr>
              <w:t>50</w:t>
            </w:r>
            <w:bookmarkStart w:id="0" w:name="_GoBack"/>
            <w:bookmarkEnd w:id="0"/>
          </w:p>
        </w:tc>
      </w:tr>
      <w:tr w:rsidR="00854740" w:rsidRPr="00995C29" w14:paraId="0305727E" w14:textId="1727CC63" w:rsidTr="00FD0366">
        <w:tc>
          <w:tcPr>
            <w:tcW w:w="529" w:type="dxa"/>
          </w:tcPr>
          <w:p w14:paraId="637F3C62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2A1DAAC" w14:textId="2523A50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164EA85E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29DD43F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14:paraId="5BE46B46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4F435F8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9ABA9D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D788FDA" w14:textId="689F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38567A3E" w14:textId="2B685B05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07C74742" w14:textId="19CF149D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6CD8B134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</w:tr>
    </w:tbl>
    <w:p w14:paraId="2D136B97" w14:textId="77777777" w:rsidR="00FA2D66" w:rsidRPr="00995C29" w:rsidRDefault="00FA2D66" w:rsidP="00A14E1C">
      <w:pPr>
        <w:jc w:val="both"/>
        <w:rPr>
          <w:sz w:val="20"/>
          <w:szCs w:val="20"/>
        </w:rPr>
      </w:pPr>
    </w:p>
    <w:p w14:paraId="40AD8A86" w14:textId="2DA46553" w:rsidR="00A14E1C" w:rsidRPr="00995C29" w:rsidRDefault="00B1771F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Con riferimento al Comunicato 1 HL 2022, le spese dell’Impianto, del medico verranno divise tra le tre società</w:t>
      </w:r>
      <w:r w:rsidR="008A7939" w:rsidRPr="00995C29">
        <w:rPr>
          <w:sz w:val="20"/>
          <w:szCs w:val="20"/>
        </w:rPr>
        <w:t xml:space="preserve"> partecipanti</w:t>
      </w:r>
      <w:r w:rsidRPr="00995C29">
        <w:rPr>
          <w:sz w:val="20"/>
          <w:szCs w:val="20"/>
        </w:rPr>
        <w:t xml:space="preserve">. </w:t>
      </w:r>
      <w:r w:rsidR="00A14E1C" w:rsidRPr="00995C29">
        <w:rPr>
          <w:sz w:val="20"/>
          <w:szCs w:val="20"/>
        </w:rPr>
        <w:t xml:space="preserve"> </w:t>
      </w:r>
    </w:p>
    <w:p w14:paraId="5525E5D4" w14:textId="1E79B032" w:rsidR="00AE34A5" w:rsidRPr="00995C29" w:rsidRDefault="002E1255" w:rsidP="002E1255">
      <w:pPr>
        <w:rPr>
          <w:sz w:val="20"/>
          <w:szCs w:val="20"/>
        </w:rPr>
      </w:pPr>
      <w:r w:rsidRPr="00995C29">
        <w:rPr>
          <w:sz w:val="20"/>
          <w:szCs w:val="20"/>
        </w:rPr>
        <w:t xml:space="preserve">Cordiali saluti.  </w:t>
      </w:r>
      <w:r w:rsidR="00AE34A5" w:rsidRPr="00995C29">
        <w:rPr>
          <w:sz w:val="20"/>
          <w:szCs w:val="20"/>
        </w:rPr>
        <w:t xml:space="preserve">     </w:t>
      </w:r>
    </w:p>
    <w:p w14:paraId="0DEE1465" w14:textId="77777777" w:rsidR="007903D2" w:rsidRPr="00995C29" w:rsidRDefault="007903D2" w:rsidP="00D76C1C">
      <w:pPr>
        <w:rPr>
          <w:rFonts w:ascii="Century Gothic" w:hAnsi="Century Gothic"/>
          <w:sz w:val="20"/>
          <w:szCs w:val="20"/>
        </w:rPr>
      </w:pPr>
    </w:p>
    <w:p w14:paraId="0191227D" w14:textId="14632E3B" w:rsidR="007903D2" w:rsidRPr="00995C29" w:rsidRDefault="00802911" w:rsidP="00802911">
      <w:pPr>
        <w:ind w:left="4248" w:firstLine="708"/>
        <w:rPr>
          <w:rFonts w:ascii="Century Gothic" w:hAnsi="Century Gothic"/>
          <w:sz w:val="20"/>
          <w:szCs w:val="20"/>
        </w:rPr>
      </w:pPr>
      <w:r w:rsidRPr="00995C29">
        <w:rPr>
          <w:rFonts w:ascii="Century Gothic" w:hAnsi="Century Gothic"/>
          <w:sz w:val="20"/>
          <w:szCs w:val="20"/>
        </w:rPr>
        <w:t>Il Cons. Hockey in Line</w:t>
      </w:r>
    </w:p>
    <w:p w14:paraId="3BF15C8F" w14:textId="158B33CB" w:rsidR="00802911" w:rsidRPr="00AE34A5" w:rsidRDefault="00802911" w:rsidP="00802911">
      <w:pPr>
        <w:ind w:left="4248" w:firstLine="708"/>
        <w:rPr>
          <w:rFonts w:ascii="Century Gothic" w:hAnsi="Century Gothic"/>
          <w:sz w:val="24"/>
          <w:szCs w:val="24"/>
        </w:rPr>
      </w:pPr>
      <w:r w:rsidRPr="003D2D23">
        <w:rPr>
          <w:rFonts w:ascii="Century Gothic" w:hAnsi="Century Gothic"/>
          <w:sz w:val="20"/>
          <w:szCs w:val="20"/>
        </w:rPr>
        <w:t xml:space="preserve">  </w:t>
      </w:r>
      <w:r w:rsidRPr="00AE34A5">
        <w:rPr>
          <w:rFonts w:ascii="Century Gothic" w:hAnsi="Century Gothic"/>
          <w:sz w:val="20"/>
          <w:szCs w:val="20"/>
        </w:rPr>
        <w:t>Dott. David Ninzatti</w:t>
      </w:r>
    </w:p>
    <w:p w14:paraId="37E4C6F0" w14:textId="2DCA296E" w:rsidR="007903D2" w:rsidRPr="00AE34A5" w:rsidRDefault="007903D2" w:rsidP="00D76C1C">
      <w:pPr>
        <w:rPr>
          <w:rFonts w:ascii="Century Gothic" w:hAnsi="Century Gothic"/>
          <w:sz w:val="24"/>
          <w:szCs w:val="24"/>
        </w:rPr>
      </w:pPr>
    </w:p>
    <w:p w14:paraId="5EB0C180" w14:textId="3F63091E" w:rsidR="007903D2" w:rsidRPr="00AE34A5" w:rsidRDefault="00EA2626" w:rsidP="00D76C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30DB2D0" wp14:editId="68472EC3">
                <wp:simplePos x="0" y="0"/>
                <wp:positionH relativeFrom="column">
                  <wp:posOffset>2436832</wp:posOffset>
                </wp:positionH>
                <wp:positionV relativeFrom="paragraph">
                  <wp:posOffset>-80160</wp:posOffset>
                </wp:positionV>
                <wp:extent cx="1635961" cy="501480"/>
                <wp:effectExtent l="19050" t="57150" r="21590" b="5143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35961" cy="50148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A0E3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2" o:spid="_x0000_s1026" type="#_x0000_t75" style="position:absolute;margin-left:191.2pt;margin-top:-7pt;width:130.2pt;height:4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">
                <v:imagedata r:id="rId11" o:title=""/>
              </v:shape>
            </w:pict>
          </mc:Fallback>
        </mc:AlternateContent>
      </w:r>
    </w:p>
    <w:sectPr w:rsidR="007903D2" w:rsidRPr="00AE34A5" w:rsidSect="008029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CBB4" w14:textId="77777777" w:rsidR="00A916D1" w:rsidRDefault="00A916D1">
      <w:r>
        <w:separator/>
      </w:r>
    </w:p>
  </w:endnote>
  <w:endnote w:type="continuationSeparator" w:id="0">
    <w:p w14:paraId="5BDEADD1" w14:textId="77777777" w:rsidR="00A916D1" w:rsidRDefault="00A9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6671D76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25D0EC56" w:rsidR="00EF0205" w:rsidRPr="0046117E" w:rsidRDefault="007903D2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HOCKEY INLINE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30D721CD" w:rsidR="00EF0205" w:rsidRPr="00EB1B92" w:rsidRDefault="00EB1B92" w:rsidP="00F339FF">
    <w:pPr>
      <w:jc w:val="center"/>
      <w:rPr>
        <w:sz w:val="4"/>
        <w:szCs w:val="4"/>
        <w:lang w:val="en-US"/>
      </w:rPr>
    </w:pPr>
    <w:r w:rsidRPr="00802911">
      <w:rPr>
        <w:rFonts w:ascii="Century Gothic" w:hAnsi="Century Gothic"/>
        <w:color w:val="0D00AC"/>
        <w:sz w:val="20"/>
        <w:szCs w:val="20"/>
        <w:lang w:val="en-US"/>
      </w:rPr>
      <w:t>Cons.</w:t>
    </w:r>
    <w:r w:rsidR="00430A98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r w:rsidRPr="00802911">
      <w:rPr>
        <w:rFonts w:ascii="Century Gothic" w:hAnsi="Century Gothic"/>
        <w:color w:val="0D00AC"/>
        <w:sz w:val="20"/>
        <w:szCs w:val="20"/>
        <w:lang w:val="en-US"/>
      </w:rPr>
      <w:t>Hockey in Line David Ninzatti Cell. 3478737754</w:t>
    </w:r>
    <w:r w:rsidR="008F61F1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hyperlink r:id="rId1" w:history="1">
      <w:r w:rsidR="00266FEB" w:rsidRPr="00556E25">
        <w:rPr>
          <w:rStyle w:val="Collegamentoipertestuale"/>
          <w:rFonts w:ascii="Century Gothic" w:hAnsi="Century Gothic"/>
          <w:sz w:val="20"/>
          <w:szCs w:val="20"/>
          <w:lang w:val="en-US"/>
        </w:rPr>
        <w:t>hockeyhl@fisrfvg.it</w:t>
      </w:r>
    </w:hyperlink>
    <w:r w:rsidR="00266FEB">
      <w:rPr>
        <w:rFonts w:ascii="Century Gothic" w:hAnsi="Century Gothic"/>
        <w:color w:val="0D00AC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0009" w14:textId="77777777" w:rsidR="00A916D1" w:rsidRDefault="00A916D1">
      <w:r>
        <w:separator/>
      </w:r>
    </w:p>
  </w:footnote>
  <w:footnote w:type="continuationSeparator" w:id="0">
    <w:p w14:paraId="4490E91B" w14:textId="77777777" w:rsidR="00A916D1" w:rsidRDefault="00A9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22780585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C715FE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A5136A">
      <w:rPr>
        <w:rFonts w:ascii="Century Gothic" w:hAnsi="Century Gothic"/>
        <w:color w:val="0F2D62"/>
        <w:sz w:val="18"/>
        <w:szCs w:val="18"/>
      </w:rPr>
      <w:t>3920803847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A5136A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t</w:t>
    </w:r>
  </w:p>
  <w:p w14:paraId="64102F18" w14:textId="77777777" w:rsidR="00802911" w:rsidRPr="00A5136A" w:rsidRDefault="00802911">
    <w:pPr>
      <w:pStyle w:val="Intestazione"/>
      <w:rPr>
        <w:rFonts w:ascii="Century Gothic" w:hAnsi="Century Gothic"/>
        <w:sz w:val="20"/>
        <w:szCs w:val="20"/>
      </w:rPr>
    </w:pPr>
    <w:r w:rsidRPr="00802911">
      <w:rPr>
        <w:rFonts w:ascii="Century Gothic" w:hAnsi="Century Gothic"/>
        <w:sz w:val="20"/>
        <w:szCs w:val="20"/>
      </w:rPr>
      <w:tab/>
    </w:r>
    <w:r w:rsidRPr="00A5136A">
      <w:rPr>
        <w:rFonts w:ascii="Century Gothic" w:hAnsi="Century Gothic"/>
        <w:sz w:val="20"/>
        <w:szCs w:val="20"/>
      </w:rPr>
      <w:t xml:space="preserve">                                    </w:t>
    </w:r>
  </w:p>
  <w:p w14:paraId="5F4139B5" w14:textId="533B2D45" w:rsidR="00EF0205" w:rsidRPr="00430A98" w:rsidRDefault="00802911">
    <w:pPr>
      <w:pStyle w:val="Intestazione"/>
      <w:rPr>
        <w:rFonts w:ascii="Century Gothic" w:hAnsi="Century Gothic"/>
        <w:sz w:val="20"/>
        <w:szCs w:val="20"/>
      </w:rPr>
    </w:pPr>
    <w:r w:rsidRPr="00A5136A">
      <w:rPr>
        <w:rFonts w:ascii="Century Gothic" w:hAnsi="Century Gothic"/>
        <w:sz w:val="20"/>
        <w:szCs w:val="20"/>
      </w:rPr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F6373"/>
    <w:multiLevelType w:val="hybridMultilevel"/>
    <w:tmpl w:val="7154FC1E"/>
    <w:lvl w:ilvl="0" w:tplc="20302B52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87598"/>
    <w:rsid w:val="000D5EFE"/>
    <w:rsid w:val="000E49C9"/>
    <w:rsid w:val="000F514E"/>
    <w:rsid w:val="00160A1F"/>
    <w:rsid w:val="001818D3"/>
    <w:rsid w:val="00187C8E"/>
    <w:rsid w:val="001A5E19"/>
    <w:rsid w:val="001B0E85"/>
    <w:rsid w:val="001B439E"/>
    <w:rsid w:val="001C31AC"/>
    <w:rsid w:val="001D43A5"/>
    <w:rsid w:val="001D5C8D"/>
    <w:rsid w:val="001F3017"/>
    <w:rsid w:val="00220998"/>
    <w:rsid w:val="002304AF"/>
    <w:rsid w:val="00233219"/>
    <w:rsid w:val="002543E6"/>
    <w:rsid w:val="00266E5E"/>
    <w:rsid w:val="00266FEB"/>
    <w:rsid w:val="0027136C"/>
    <w:rsid w:val="002A0607"/>
    <w:rsid w:val="002C4656"/>
    <w:rsid w:val="002D007B"/>
    <w:rsid w:val="002D1407"/>
    <w:rsid w:val="002E1255"/>
    <w:rsid w:val="002F2751"/>
    <w:rsid w:val="002F7A96"/>
    <w:rsid w:val="00305637"/>
    <w:rsid w:val="003B338F"/>
    <w:rsid w:val="003B63C6"/>
    <w:rsid w:val="003B7E88"/>
    <w:rsid w:val="003C679E"/>
    <w:rsid w:val="003C6B84"/>
    <w:rsid w:val="003D2D23"/>
    <w:rsid w:val="00405FD9"/>
    <w:rsid w:val="00430A98"/>
    <w:rsid w:val="004525C6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425D"/>
    <w:rsid w:val="005557E2"/>
    <w:rsid w:val="00556B14"/>
    <w:rsid w:val="00561EF9"/>
    <w:rsid w:val="005671B9"/>
    <w:rsid w:val="005A7946"/>
    <w:rsid w:val="005B2F83"/>
    <w:rsid w:val="005E3BBD"/>
    <w:rsid w:val="005E7E89"/>
    <w:rsid w:val="00631DF4"/>
    <w:rsid w:val="006352DC"/>
    <w:rsid w:val="00640E36"/>
    <w:rsid w:val="00680A1D"/>
    <w:rsid w:val="0069096B"/>
    <w:rsid w:val="006B0413"/>
    <w:rsid w:val="006B4E44"/>
    <w:rsid w:val="006B6713"/>
    <w:rsid w:val="006C10EF"/>
    <w:rsid w:val="006D6933"/>
    <w:rsid w:val="006D7AB2"/>
    <w:rsid w:val="007736F4"/>
    <w:rsid w:val="0077458B"/>
    <w:rsid w:val="007903D2"/>
    <w:rsid w:val="007947EA"/>
    <w:rsid w:val="007C04F6"/>
    <w:rsid w:val="007C0904"/>
    <w:rsid w:val="00802911"/>
    <w:rsid w:val="008335F2"/>
    <w:rsid w:val="00846442"/>
    <w:rsid w:val="00846877"/>
    <w:rsid w:val="00847BAE"/>
    <w:rsid w:val="00854740"/>
    <w:rsid w:val="008553CF"/>
    <w:rsid w:val="008671E2"/>
    <w:rsid w:val="00871D6F"/>
    <w:rsid w:val="008840DB"/>
    <w:rsid w:val="008A19A8"/>
    <w:rsid w:val="008A3196"/>
    <w:rsid w:val="008A7939"/>
    <w:rsid w:val="008B2F79"/>
    <w:rsid w:val="008C6C3C"/>
    <w:rsid w:val="008D0DC4"/>
    <w:rsid w:val="008D11E5"/>
    <w:rsid w:val="008D7B4F"/>
    <w:rsid w:val="008F61F1"/>
    <w:rsid w:val="008F6D99"/>
    <w:rsid w:val="009026FF"/>
    <w:rsid w:val="009558DE"/>
    <w:rsid w:val="00965305"/>
    <w:rsid w:val="00971891"/>
    <w:rsid w:val="00971EFD"/>
    <w:rsid w:val="00995C29"/>
    <w:rsid w:val="009C246C"/>
    <w:rsid w:val="009C56DC"/>
    <w:rsid w:val="009F6780"/>
    <w:rsid w:val="00A14E1C"/>
    <w:rsid w:val="00A20FE0"/>
    <w:rsid w:val="00A230D3"/>
    <w:rsid w:val="00A27913"/>
    <w:rsid w:val="00A40B75"/>
    <w:rsid w:val="00A47C3A"/>
    <w:rsid w:val="00A47ED7"/>
    <w:rsid w:val="00A5136A"/>
    <w:rsid w:val="00A62EA5"/>
    <w:rsid w:val="00A82FAA"/>
    <w:rsid w:val="00A916D1"/>
    <w:rsid w:val="00A97D91"/>
    <w:rsid w:val="00AA7718"/>
    <w:rsid w:val="00AE34A5"/>
    <w:rsid w:val="00B1771F"/>
    <w:rsid w:val="00B30AD1"/>
    <w:rsid w:val="00B4452B"/>
    <w:rsid w:val="00B64059"/>
    <w:rsid w:val="00B76188"/>
    <w:rsid w:val="00B76EB8"/>
    <w:rsid w:val="00B828A1"/>
    <w:rsid w:val="00B9145E"/>
    <w:rsid w:val="00B937CC"/>
    <w:rsid w:val="00B95AD3"/>
    <w:rsid w:val="00B9777B"/>
    <w:rsid w:val="00BA322A"/>
    <w:rsid w:val="00BD0514"/>
    <w:rsid w:val="00C0288A"/>
    <w:rsid w:val="00C1239F"/>
    <w:rsid w:val="00C319F0"/>
    <w:rsid w:val="00C36097"/>
    <w:rsid w:val="00C514BD"/>
    <w:rsid w:val="00C56F24"/>
    <w:rsid w:val="00C80CEC"/>
    <w:rsid w:val="00CA41BD"/>
    <w:rsid w:val="00CB56B5"/>
    <w:rsid w:val="00CC4E39"/>
    <w:rsid w:val="00CD468A"/>
    <w:rsid w:val="00CD55A6"/>
    <w:rsid w:val="00D06D31"/>
    <w:rsid w:val="00D073E4"/>
    <w:rsid w:val="00D1304F"/>
    <w:rsid w:val="00D33EB6"/>
    <w:rsid w:val="00D6047B"/>
    <w:rsid w:val="00D61A2F"/>
    <w:rsid w:val="00D76C1C"/>
    <w:rsid w:val="00D81DA9"/>
    <w:rsid w:val="00D93A32"/>
    <w:rsid w:val="00DA0977"/>
    <w:rsid w:val="00DA3E5C"/>
    <w:rsid w:val="00DA7E9B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45D6"/>
    <w:rsid w:val="00E651C8"/>
    <w:rsid w:val="00E94741"/>
    <w:rsid w:val="00E96AD2"/>
    <w:rsid w:val="00EA2626"/>
    <w:rsid w:val="00EB1B92"/>
    <w:rsid w:val="00EB565C"/>
    <w:rsid w:val="00ED1E4D"/>
    <w:rsid w:val="00EE57F8"/>
    <w:rsid w:val="00EF0205"/>
    <w:rsid w:val="00F043F1"/>
    <w:rsid w:val="00F20B08"/>
    <w:rsid w:val="00F339FF"/>
    <w:rsid w:val="00F54798"/>
    <w:rsid w:val="00F60C31"/>
    <w:rsid w:val="00F624A2"/>
    <w:rsid w:val="00F73318"/>
    <w:rsid w:val="00F9716A"/>
    <w:rsid w:val="00FA2D66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B6EF0628-877A-458D-9FC7-10FBEE2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AE34A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ckeyhl@fisr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7T15:57:43.0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2576 350,'-12'38,"-71"255,69-212,-21 0,-4 11,17-14,0-19,21-53</inkml:trace>
  <inkml:trace contextRef="#ctx0" brushRef="#br0" timeOffset="11804.84">2307 423,'33'-13,"185"-10,-173 20,761-20,-706 26,0 4,-1 4,62 16,-150-25,11 1,1 0,-1 2,0 0,0 1,-1 2,0 0,0 1,-1 1,0 1,-1 0,0 2,-1 0,0 1,-1 1,0 2,-5-3,-1-1,0 0,-1 1,0 0,-1 0,-1 1,0 0,4 12,-12-25,1 1,-1-1,0 1,0-1,0 1,0-1,0 1,-1-1,1 1,-1-1,0 1,1-1,-1 0,0 1,0-1,-1 0,1 0,0 0,-1 0,1 0,-1 0,0 0,0 0,0-1,1 1,-2-1,1 1,0-1,0 0,0 0,-1 0,1 0,-2 1,-1 1,-46 24,-1-2,-2-2,0-3,-1-2,0-3,-40 6,-142 22,-2-9,-200 0,-131-15,-491-51,-63-67,979 79,129 15,17-1,63-3,722-50,423 20,-1123 38</inkml:trace>
  <inkml:trace contextRef="#ctx0" brushRef="#br0" timeOffset="28094.6">2631 831,'-133'0,"132"0,0 0,0 0,0 0,0 0,0 0,0 0,0 0,0 0,0 0,0 0,0 1,0-1,0 0,0 1,0-1,0 1,0-1,0 1,0-1,0 1,0 0,1-1,-1 1,0 0,1 0,-1 0,0-1,1 1,-1 0,1 0,-1 0,1 0,-1 0,1 0,0 0,0 0,-1 0,1 0,0 0,0 0,0 0,0 1,0-1,1 1,2-1,0 1,1-1,-1 0,0 1,1-1,-1-1,1 1,0-1,-1 1,1-1,-1 0,1 0,0 0,2-1,-2 0,-10 1,4 0,0-1,1 1,-1 0,0 0,1 0,-1 0,0 0,1 0,-1 0,0 0,1 1,-1-1,1 1,-1-1,1 1,-1-1,1 1,-1 0,1 0,-1 0,1 0,0 0,0 0,-1 0,1 0,0 1,0-1,0 0,0 1,0-1,1 1,-1-1,0 1,0 0,1 0,-1 1,0-1,1 0,0 0,-1 1,1-1,0 0,0 1,0-1,0 0,1 1,-1-1,1 0,-1 0,1 1,0-1,0 0,0 0,0 0,0 0,1 0,-1 0,0 0,1 0,0-1,-1 1,1-1,0 1,0-1,0 1,0-1,0 0,0 0,0 0,0 0,0-1,1 1,0 0,3 2,0-1,0 0,0-1,1 1,-1-1,1 0,-1-1,1 0,-1 0,1 0,0-1,-1 1,1-2,3 0,-7-1,0 1,-1-1,1 1,-1-1,0 0,0 0,0 0,0 0,0 0,-1 0,1-1,-1 1,0-1,0 1,0-1,-1 1,1-1,-1 1,0-1,0 0,0 1,0-1,-1 1,1-1,-1 0,0 1,0-1,0 1,-1 0,1-1,-1 1,0 0,0 0,0-1,-1 1,0 0,-1 0,1 0,0 0,-1 0,0 0,1 1,-1 0,0 0,0 0,-1 0,1 1,0-1,0 1,-1 0,1 1,-2-1,-3 0</inkml:trace>
  <inkml:trace contextRef="#ctx0" brushRef="#br0" timeOffset="37380.67">2684 803,'1'122,"46"-241,-46 170,-1-48,4 46,-4-48,0 0,0 0,0 0,0-1,0 1,0 0,1 0,-1 0,0 0,1 0,-1 0,1 0,-1-1,1 1,-1 0,1 0,-1-1,1 1,0 0,-1-1,1 1,0-1,0 1,0 0,-1-1,1 0,0 1,0-1,0 0,0 1,0-1,0 0,0 0,0 0,0 0,0 0,-1 0,1 0,0 0,0 0,0 0,0 0,0-1,0 1,0 0,0-1,3-3,0 0,0 0,0 0,-1-1,1 0,-1 0,0 0,0 0,-1 0,0 0,0-1,0 1,0-1,-1 0,0 1,0-6,4-33,-4 141,0-95,0-1,0 1,0-1,1 0,-1 1,0-1,0 0,1 0,-1 0,1 0,-1 0,1 0,-1 0,1-1,0 1,-1 0,1-1,0 1,0-1,-1 0,1 0,0 0,0 0,0 0,-1 0,1 0,0 0,0-1,-1 1,1-1,0 1,-1-1,1 1,0-1,-1 0,1 0,-1 0,1 0,-1 0,0 0,1-1,-1 1,0 0,0-1,0 1,0-1,0 1,0-1,0 1,-1-1,1 0,0-1,2-4,-3 7,0 0,1 0,-1 1,0-1,0 0,0 0,0 0,1 0,-1 0,0 0,0 0,0 0,1 0,-1 0,0 0,0 0,0 0,1 0,-1 0,0 0,0 0,0 0,0-1,1 1,-1 0,0 0,0 0,0 0,1 3,-1 0,1 0,0-1,-1 1,1 0,1 0,-1-1,0 1,1-1,-1 1,1-1,0 1,0-1,-1 0,2 0,-1 0,0 0,0 0,1-1,-1 1,1 0,-1-1,1 0,0 0,-1 0,1 0,0 0,0 0,0-1,0 0,0 1,-1-1,1 0,0 0,2-1,-2 1,0 0,-1-1,1 0,0 1,0-1,-1 0,1 0,-1 0,1-1,-1 1,1-1,-1 1,0-1,0 0,1 0,-1 0,-1 0,1 0,0-1,0 1,-1 0,0-1,1 1,-1-1,0 0,0 1,0-1,0 0,-1 0,1 1,-1-1,0 0,0 0,0 0,0 0,0 1,-1-1,1 0,-1 0,0 0,1 1,-1-1,-1 0,1 0,-1 1,0 0,1 0,-1 0,0 0,0 0,0 1,0-1,0 0,0 1,-1 0,1-1,-1 1,1 0,0 0,-1 1,0-1,1 0,-1 1,1-1,-1 1,0 0,1 0,-1 0,0 0,0 1,-25-5,26 4,1 0,0 0,-1 0,1 0,0 0,-1 0,1 0,0 0,-1 1,1-1,0 0,-1 1,1-1,0 1,-1-1,1 1,0 0,0 0,0-1,0 1,0 0,0 0,0 0,0 0,0 0,0 0,1 1,-1-1,0 0,1 0,-1 1,1-1,-1 0,1 0,0 1,-1-1,1 1,0-1,0 0,0 1,-2 7</inkml:trace>
  <inkml:trace contextRef="#ctx0" brushRef="#br0" timeOffset="39453.25">3164 97,'1'0,"0"1,0 0,0 1,0-1,-1 0,1 0,0 0,0 0,-1 1,1-1,-1 0,1 1,-1-1,0 0,1 1,-1-1,0 0,0 1,0-1,0 1,0-1,0 0,0 1,-1-1,-16 245,-14 251,20-292,-24 62,29-244,3-19</inkml:trace>
  <inkml:trace contextRef="#ctx0" brushRef="#br0" timeOffset="97123.69">3023 169,'0'1024,"0"-1014</inkml:trace>
  <inkml:trace contextRef="#ctx0" brushRef="#br0" timeOffset="98175.55">2795 446,'0'2,"-2"3,-1 2,0 5,1 1,0 2,2-1,-1 0,1 0,0-1,0-1,0-2</inkml:trace>
  <inkml:trace contextRef="#ctx0" brushRef="#br0" timeOffset="102096.43">3202 85,'4'102,"5"0,4 0,6 5,-2 54,-7-85,-8-62,1-19,2-22,6-65,4 0,21-62,9-54,-41 153,-4 763,7-539,5 16,-5-55,-4-113</inkml:trace>
  <inkml:trace contextRef="#ctx0" brushRef="#br0" timeOffset="103254.42">3624 169,'-19'260,"-8"-46,6-51,3 58,7 41,11-248</inkml:trace>
  <inkml:trace contextRef="#ctx0" brushRef="#br0" timeOffset="118853.98">3599 141,'22'116,"-9"-71,15 107,-5 0,-4 48,-3-29,23 186,-22-298,-12-83,0-104,6-1,11-35,-12 92,-1-1,3 1,3 0,3 1,3 1,3 1,3 0,7-5,-17 43,0 1,2 0,1 2,2 1,0 0,12-9,-23 26,-1 1,2 0,-1 0,1 1,0 1,1 0,-1 0,2 2,-1-1,0 2,1 0,0 0,0 2,0-1,0 2,14-1,109 19,-135-17,-1 1,1-1,0 0,-1 0,1 1,-1-1,1 1,-1-1,1 1,-1 0,0 0,1 0,-1-1,0 1,1 1,-1-1,0 0,0 0,0 0,0 0,0 1,0-1,0 1,-1-1,1 0,0 1,-1 0,1 4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ED69-1000-4E44-A9DA-BAAF71E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NINZATTI DAVID</cp:lastModifiedBy>
  <cp:revision>3</cp:revision>
  <cp:lastPrinted>2017-04-07T13:50:00Z</cp:lastPrinted>
  <dcterms:created xsi:type="dcterms:W3CDTF">2023-03-13T09:34:00Z</dcterms:created>
  <dcterms:modified xsi:type="dcterms:W3CDTF">2023-03-13T09:35:00Z</dcterms:modified>
</cp:coreProperties>
</file>