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E54733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n.51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1B0666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="00EB30A5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F6487">
        <w:rPr>
          <w:rFonts w:ascii="Century Gothic" w:hAnsi="Century Gothic" w:cs="Arial"/>
          <w:b/>
          <w:bCs/>
          <w:sz w:val="24"/>
          <w:szCs w:val="24"/>
        </w:rPr>
        <w:t xml:space="preserve">Solo Dance </w:t>
      </w:r>
      <w:r w:rsidR="00E54733">
        <w:rPr>
          <w:rFonts w:ascii="Century Gothic" w:hAnsi="Century Gothic" w:cs="Arial"/>
          <w:b/>
          <w:bCs/>
          <w:sz w:val="24"/>
          <w:szCs w:val="24"/>
        </w:rPr>
        <w:t>Internazionale cat. Giovanissimi e Esordienti</w:t>
      </w:r>
    </w:p>
    <w:p w:rsidR="00E54733" w:rsidRPr="008F6E02" w:rsidRDefault="00E54733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 Coppie danza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cat.Giovanissimi-Esordienti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Reg.-Allievi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Reg.-Divisione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Naz. D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Pr="003B5553" w:rsidRDefault="000845AF" w:rsidP="000845AF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E54733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EB30A5" w:rsidRDefault="00E54733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Giovanissimi –</w:t>
            </w:r>
            <w:r w:rsidR="00EB30A5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Esordienti </w:t>
            </w:r>
          </w:p>
          <w:p w:rsidR="000845AF" w:rsidRPr="00E54733" w:rsidRDefault="00E54733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Coppie D. Giov.</w:t>
            </w:r>
            <w:r w:rsidR="00EB30A5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Esor.Reg.All.Reg.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Div</w:t>
            </w:r>
            <w:r w:rsidR="00EB30A5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. Naz. D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Obbligatoria e Danza Libera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EB30A5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20 </w:t>
            </w:r>
            <w:r w:rsidR="00EF648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 (UD)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PATTINAGGIO FIUMICELLO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 De Felice Bianca tel. 3294771819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Pista Pattinaggio – Via </w:t>
            </w:r>
            <w:proofErr w:type="spellStart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P.Carnera</w:t>
            </w:r>
            <w:proofErr w:type="spellEnd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Fiumicello (UD)</w:t>
            </w:r>
          </w:p>
          <w:p w:rsidR="000845AF" w:rsidRPr="00F40900" w:rsidRDefault="000845AF" w:rsidP="00C5023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Medio Scivolosa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Sabato </w:t>
            </w:r>
            <w:r w:rsidR="00EB30A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4F2B5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/05</w:t>
            </w:r>
            <w:r w:rsidR="00C5023A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/23</w:t>
            </w:r>
            <w:r w:rsidR="00EB30A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Mattina</w:t>
            </w:r>
          </w:p>
          <w:p w:rsidR="00EB30A5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Danze Obbligatorie Solo dance: cat. Esordienti 1° Danza </w:t>
            </w:r>
            <w:r w:rsidR="000845A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Giovanissimi – Esordienti 2° Danza</w:t>
            </w:r>
          </w:p>
          <w:p w:rsidR="000845AF" w:rsidRPr="004A5A0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EB30A5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08</w:t>
            </w: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:30. Inizio gara ore </w:t>
            </w:r>
            <w:r w:rsidR="00EB30A5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5023A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0.</w:t>
            </w:r>
          </w:p>
          <w:p w:rsidR="00EB30A5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 seguire Danze Obbligatorie Coppie Danza</w:t>
            </w:r>
          </w:p>
          <w:p w:rsidR="00EB30A5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</w:t>
            </w:r>
          </w:p>
          <w:p w:rsidR="000845AF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</w:p>
          <w:p w:rsidR="000845AF" w:rsidRPr="004A5A0F" w:rsidRDefault="00D551A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Danza Libera </w:t>
            </w:r>
            <w:r w:rsidR="00C5023A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-</w:t>
            </w:r>
            <w:r w:rsidR="000845AF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Ritrovo ore</w:t>
            </w:r>
            <w:r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13.00 inizio 13.30</w:t>
            </w:r>
          </w:p>
          <w:p w:rsidR="00C5023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D551A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Esordienti - Giovanissimi</w:t>
            </w:r>
          </w:p>
          <w:p w:rsidR="00C5023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Danza Libera – </w:t>
            </w:r>
          </w:p>
          <w:p w:rsidR="00D551A3" w:rsidRDefault="00D551A3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Coppie Danza</w:t>
            </w: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4F2B55" w:rsidRP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Deve iniziare con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lastRenderedPageBreak/>
              <w:t>le prove</w:t>
            </w:r>
            <w:r w:rsidR="003E4A51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ufficiali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Iscrizioni</w:t>
            </w:r>
          </w:p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1B0666">
              <w:rPr>
                <w:rFonts w:ascii="Comic Sans MS" w:hAnsi="Comic Sans MS" w:cs="Arial"/>
                <w:b/>
                <w:bCs/>
                <w:sz w:val="22"/>
                <w:szCs w:val="22"/>
              </w:rPr>
              <w:t>13</w:t>
            </w:r>
            <w:r w:rsidR="003E4A51">
              <w:rPr>
                <w:rFonts w:ascii="Comic Sans MS" w:hAnsi="Comic Sans MS" w:cs="Arial"/>
                <w:b/>
                <w:bCs/>
                <w:sz w:val="22"/>
                <w:szCs w:val="22"/>
              </w:rPr>
              <w:t>/05/2023</w:t>
            </w:r>
          </w:p>
        </w:tc>
      </w:tr>
      <w:tr w:rsidR="003E4A51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E4A51" w:rsidRPr="00F40900" w:rsidRDefault="003E4A51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E4A51" w:rsidRPr="00597DFD" w:rsidRDefault="003E4A51" w:rsidP="003E4A51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segreteria CUG in data </w:t>
            </w:r>
            <w:r w:rsidR="001B0666">
              <w:rPr>
                <w:rFonts w:ascii="Comic Sans MS" w:hAnsi="Comic Sans MS" w:cs="Arial"/>
                <w:bCs/>
                <w:sz w:val="22"/>
                <w:szCs w:val="22"/>
              </w:rPr>
              <w:t>14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/05/23 presso la sede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DF26A2" w:rsidP="00DF26A2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Medaglie Podio della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F.I.S.R.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, Medaglie di partecipazione </w:t>
            </w:r>
            <w:r w:rsidR="000845AF" w:rsidRPr="00597DFD">
              <w:rPr>
                <w:rFonts w:ascii="Comic Sans MS" w:hAnsi="Comic Sans MS" w:cs="Arial"/>
                <w:bCs/>
                <w:sz w:val="22"/>
                <w:szCs w:val="22"/>
              </w:rPr>
              <w:t>sono a cura della società organizzatrice.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1B0666">
              <w:rPr>
                <w:rFonts w:ascii="Century Gothic" w:hAnsi="Century Gothic" w:cs="Arial"/>
                <w:b/>
                <w:bCs/>
                <w:sz w:val="22"/>
                <w:szCs w:val="22"/>
              </w:rPr>
              <w:t>18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845AF" w:rsidRPr="002F5BE2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La contabile del versamento</w:t>
            </w:r>
            <w:r w:rsidR="001B0666">
              <w:rPr>
                <w:rFonts w:ascii="Century Gothic" w:hAnsi="Century Gothic" w:cs="Arial"/>
                <w:b/>
                <w:bCs/>
                <w:sz w:val="22"/>
                <w:szCs w:val="22"/>
              </w:rPr>
              <w:t>(se bonifico)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per la quota di iscrizione alla gara (10,00€ per atleta da versare tramite applicativo o bonifico bancario) deve essere inviata via mail a: </w:t>
            </w:r>
            <w:hyperlink r:id="rId8" w:history="1">
              <w:r w:rsidRPr="009B16A1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artistico@fisrfvg.it</w:t>
              </w:r>
            </w:hyperlink>
            <w:r w:rsidR="001B0666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14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/05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/23.</w:t>
            </w:r>
          </w:p>
        </w:tc>
      </w:tr>
      <w:tr w:rsidR="000845AF" w:rsidRPr="0074486D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3E4A5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e </w:t>
            </w:r>
            <w:proofErr w:type="spellStart"/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EF570C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0845AF" w:rsidRPr="00272A88" w:rsidRDefault="003E4A51" w:rsidP="00510808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Ed inviati a: pattinaggio fiumicello@gmail.com</w:t>
            </w: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1B0666">
              <w:rPr>
                <w:rFonts w:ascii="Century Gothic" w:hAnsi="Century Gothic" w:cs="Arial"/>
                <w:b/>
                <w:bCs/>
                <w:sz w:val="22"/>
                <w:szCs w:val="22"/>
              </w:rPr>
              <w:t>14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744A9C" w:rsidRDefault="00744A9C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7707AC" w:rsidRPr="007707AC" w:rsidRDefault="00744A9C" w:rsidP="007707A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Content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Sheet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707A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707AC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>Devono essere</w:t>
            </w:r>
            <w:r w:rsidR="007707AC" w:rsidRPr="00044ED1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 xml:space="preserve"> inviati a:</w:t>
            </w:r>
          </w:p>
          <w:p w:rsidR="00744A9C" w:rsidRPr="007707AC" w:rsidRDefault="007707AC" w:rsidP="007707AC">
            <w:pPr>
              <w:rPr>
                <w:rFonts w:ascii="Century Gothic" w:hAnsi="Century Gothic"/>
                <w:color w:val="0000FF"/>
                <w:sz w:val="6"/>
                <w:szCs w:val="6"/>
              </w:rPr>
            </w:pPr>
            <w:r w:rsidRPr="00044ED1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 xml:space="preserve"> pattinaggio fiumicello@gmail.com</w:t>
            </w:r>
          </w:p>
          <w:p w:rsidR="00744A9C" w:rsidRDefault="001B0666" w:rsidP="00744A9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Entro e non oltre il 15</w:t>
            </w:r>
            <w:r w:rsidR="00744A9C" w:rsidRPr="00744A9C">
              <w:rPr>
                <w:rFonts w:ascii="Century Gothic" w:hAnsi="Century Gothic" w:cs="Arial"/>
                <w:b/>
                <w:sz w:val="22"/>
                <w:szCs w:val="22"/>
              </w:rPr>
              <w:t>/05/2023</w:t>
            </w:r>
          </w:p>
          <w:p w:rsidR="00044ED1" w:rsidRPr="00744A9C" w:rsidRDefault="00044ED1" w:rsidP="00744A9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845AF" w:rsidRPr="00254443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1B0666">
        <w:rPr>
          <w:rFonts w:ascii="Century Gothic" w:hAnsi="Century Gothic" w:cs="Tahoma"/>
          <w:b/>
          <w:sz w:val="22"/>
          <w:szCs w:val="22"/>
        </w:rPr>
        <w:t>14</w:t>
      </w:r>
      <w:r w:rsidR="00DF26A2">
        <w:rPr>
          <w:rFonts w:ascii="Century Gothic" w:hAnsi="Century Gothic" w:cs="Tahoma"/>
          <w:b/>
          <w:sz w:val="22"/>
          <w:szCs w:val="22"/>
        </w:rPr>
        <w:t>/05</w:t>
      </w:r>
      <w:r w:rsidRPr="00976A85">
        <w:rPr>
          <w:rFonts w:ascii="Century Gothic" w:hAnsi="Century Gothic" w:cs="Tahoma"/>
          <w:b/>
          <w:sz w:val="22"/>
          <w:szCs w:val="22"/>
        </w:rPr>
        <w:t>/2023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69" w:rsidRDefault="005C3B69">
      <w:r>
        <w:separator/>
      </w:r>
    </w:p>
  </w:endnote>
  <w:endnote w:type="continuationSeparator" w:id="0">
    <w:p w:rsidR="005C3B69" w:rsidRDefault="005C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A317A6" w:rsidP="00EB565C">
    <w:pPr>
      <w:pStyle w:val="Pidipagina"/>
      <w:tabs>
        <w:tab w:val="clear" w:pos="4819"/>
        <w:tab w:val="clear" w:pos="9638"/>
      </w:tabs>
    </w:pPr>
    <w:r w:rsidRPr="00A317A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69" w:rsidRDefault="005C3B69">
      <w:r>
        <w:separator/>
      </w:r>
    </w:p>
  </w:footnote>
  <w:footnote w:type="continuationSeparator" w:id="0">
    <w:p w:rsidR="005C3B69" w:rsidRDefault="005C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3009"/>
    <w:rsid w:val="00196D1B"/>
    <w:rsid w:val="001A1F82"/>
    <w:rsid w:val="001A5E19"/>
    <w:rsid w:val="001B0666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5A0F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C3B69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07A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84C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317A6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51A3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733"/>
    <w:rsid w:val="00E54EA5"/>
    <w:rsid w:val="00E55D78"/>
    <w:rsid w:val="00E651C8"/>
    <w:rsid w:val="00E73987"/>
    <w:rsid w:val="00E77ACC"/>
    <w:rsid w:val="00E9285F"/>
    <w:rsid w:val="00E96D02"/>
    <w:rsid w:val="00EB30A5"/>
    <w:rsid w:val="00EB565C"/>
    <w:rsid w:val="00EB57F9"/>
    <w:rsid w:val="00EC3480"/>
    <w:rsid w:val="00EC602E"/>
    <w:rsid w:val="00ED02F4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4826-4070-4131-9CD6-ADC2297D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2023-05-05T21:23:00Z</dcterms:created>
  <dcterms:modified xsi:type="dcterms:W3CDTF">2023-05-05T21:23:00Z</dcterms:modified>
</cp:coreProperties>
</file>